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09" w:rsidRPr="00980AD4" w:rsidRDefault="00613209" w:rsidP="00613209">
      <w:pPr>
        <w:rPr>
          <w:rFonts w:ascii="Times New Roman" w:hAnsi="Times New Roman" w:cs="Times New Roman"/>
          <w:b/>
          <w:sz w:val="32"/>
          <w:szCs w:val="32"/>
        </w:rPr>
      </w:pPr>
      <w:r w:rsidRPr="00980AD4">
        <w:rPr>
          <w:rFonts w:ascii="Times New Roman" w:hAnsi="Times New Roman" w:cs="Times New Roman"/>
          <w:b/>
          <w:sz w:val="32"/>
          <w:szCs w:val="32"/>
        </w:rPr>
        <w:t xml:space="preserve">AKCIJSKI </w:t>
      </w:r>
      <w:r w:rsidR="00114852" w:rsidRPr="00980AD4">
        <w:rPr>
          <w:rFonts w:ascii="Times New Roman" w:hAnsi="Times New Roman" w:cs="Times New Roman"/>
          <w:b/>
          <w:sz w:val="32"/>
          <w:szCs w:val="32"/>
        </w:rPr>
        <w:t>PLAN</w:t>
      </w:r>
      <w:r w:rsidR="00107965" w:rsidRPr="00980AD4">
        <w:rPr>
          <w:rFonts w:ascii="Times New Roman" w:hAnsi="Times New Roman" w:cs="Times New Roman"/>
          <w:b/>
          <w:sz w:val="32"/>
          <w:szCs w:val="32"/>
        </w:rPr>
        <w:t xml:space="preserve"> PROJEKTA »Mi jedemo odgovorno«  šk.god.2016./2017.</w:t>
      </w:r>
    </w:p>
    <w:p w:rsidR="00114852" w:rsidRPr="00980AD4" w:rsidRDefault="00114852" w:rsidP="00613209">
      <w:pPr>
        <w:rPr>
          <w:rFonts w:ascii="Times New Roman" w:hAnsi="Times New Roman" w:cs="Times New Roman"/>
          <w:b/>
          <w:sz w:val="32"/>
          <w:szCs w:val="32"/>
        </w:rPr>
      </w:pPr>
      <w:r w:rsidRPr="00980AD4">
        <w:rPr>
          <w:rFonts w:ascii="Times New Roman" w:hAnsi="Times New Roman" w:cs="Times New Roman"/>
          <w:b/>
          <w:sz w:val="32"/>
          <w:szCs w:val="32"/>
        </w:rPr>
        <w:t>Ek</w:t>
      </w:r>
      <w:r w:rsidR="00F70C45" w:rsidRPr="00980AD4">
        <w:rPr>
          <w:rFonts w:ascii="Times New Roman" w:hAnsi="Times New Roman" w:cs="Times New Roman"/>
          <w:b/>
          <w:sz w:val="32"/>
          <w:szCs w:val="32"/>
        </w:rPr>
        <w:t>o-škola: Osnovna škola Blage Zadre</w:t>
      </w:r>
    </w:p>
    <w:p w:rsidR="00613209" w:rsidRPr="00980AD4" w:rsidRDefault="00613209" w:rsidP="00613209">
      <w:pPr>
        <w:rPr>
          <w:rFonts w:ascii="Times New Roman" w:hAnsi="Times New Roman" w:cs="Times New Roman"/>
          <w:b/>
          <w:sz w:val="28"/>
          <w:szCs w:val="28"/>
        </w:rPr>
      </w:pPr>
      <w:r w:rsidRPr="00980AD4">
        <w:rPr>
          <w:rFonts w:ascii="Times New Roman" w:hAnsi="Times New Roman" w:cs="Times New Roman"/>
          <w:b/>
          <w:sz w:val="28"/>
          <w:szCs w:val="28"/>
        </w:rPr>
        <w:t>Projekt:</w:t>
      </w:r>
      <w:r w:rsidR="008663E3" w:rsidRPr="00980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852" w:rsidRPr="00980AD4">
        <w:rPr>
          <w:rFonts w:ascii="Times New Roman" w:hAnsi="Times New Roman" w:cs="Times New Roman"/>
          <w:b/>
          <w:sz w:val="28"/>
          <w:szCs w:val="28"/>
        </w:rPr>
        <w:t xml:space="preserve">MI JEDEMO ODGOVORNO </w:t>
      </w:r>
    </w:p>
    <w:p w:rsidR="00613209" w:rsidRPr="00980AD4" w:rsidRDefault="00114852" w:rsidP="00613209">
      <w:pPr>
        <w:rPr>
          <w:rFonts w:ascii="Times New Roman" w:eastAsia="Calibri" w:hAnsi="Times New Roman" w:cs="Times New Roman"/>
          <w:sz w:val="24"/>
          <w:szCs w:val="24"/>
        </w:rPr>
      </w:pPr>
      <w:r w:rsidRPr="00980AD4">
        <w:rPr>
          <w:rFonts w:ascii="Times New Roman" w:eastAsia="Calibri" w:hAnsi="Times New Roman" w:cs="Times New Roman"/>
          <w:b/>
          <w:sz w:val="24"/>
          <w:szCs w:val="24"/>
        </w:rPr>
        <w:t>VODITELJ/I PROJEKTA</w:t>
      </w:r>
      <w:r w:rsidR="00D938B1" w:rsidRPr="00980A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70C45" w:rsidRPr="00980AD4">
        <w:rPr>
          <w:rFonts w:ascii="Times New Roman" w:eastAsia="Calibri" w:hAnsi="Times New Roman" w:cs="Times New Roman"/>
          <w:sz w:val="24"/>
          <w:szCs w:val="24"/>
        </w:rPr>
        <w:t>Ana Kurbalija</w:t>
      </w:r>
    </w:p>
    <w:p w:rsidR="00D938B1" w:rsidRPr="00980AD4" w:rsidRDefault="00613209" w:rsidP="00613209">
      <w:pPr>
        <w:rPr>
          <w:rFonts w:ascii="Times New Roman" w:eastAsia="Calibri" w:hAnsi="Times New Roman" w:cs="Times New Roman"/>
          <w:sz w:val="24"/>
          <w:szCs w:val="24"/>
        </w:rPr>
      </w:pPr>
      <w:r w:rsidRPr="00980AD4">
        <w:rPr>
          <w:rFonts w:ascii="Times New Roman" w:eastAsia="Calibri" w:hAnsi="Times New Roman" w:cs="Times New Roman"/>
          <w:sz w:val="24"/>
          <w:szCs w:val="24"/>
        </w:rPr>
        <w:t xml:space="preserve">E-mail </w:t>
      </w:r>
      <w:r w:rsidR="00114852" w:rsidRPr="00980AD4">
        <w:rPr>
          <w:rFonts w:ascii="Times New Roman" w:eastAsia="Calibri" w:hAnsi="Times New Roman" w:cs="Times New Roman"/>
          <w:sz w:val="24"/>
          <w:szCs w:val="24"/>
        </w:rPr>
        <w:t>voditelja projekta</w:t>
      </w:r>
      <w:r w:rsidRPr="00980A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F70C45" w:rsidRPr="00980AD4">
        <w:rPr>
          <w:rFonts w:ascii="Times New Roman" w:hAnsi="Times New Roman" w:cs="Times New Roman"/>
        </w:rPr>
        <w:t>ana.kurbalija@gmail.com</w:t>
      </w:r>
    </w:p>
    <w:p w:rsidR="00613209" w:rsidRPr="00980AD4" w:rsidRDefault="00114852" w:rsidP="00613209">
      <w:pPr>
        <w:rPr>
          <w:rFonts w:ascii="Times New Roman" w:eastAsia="Calibri" w:hAnsi="Times New Roman" w:cs="Times New Roman"/>
          <w:sz w:val="24"/>
          <w:szCs w:val="24"/>
        </w:rPr>
      </w:pPr>
      <w:r w:rsidRPr="00980AD4">
        <w:rPr>
          <w:rFonts w:ascii="Times New Roman" w:eastAsia="Calibri" w:hAnsi="Times New Roman" w:cs="Times New Roman"/>
          <w:b/>
          <w:sz w:val="24"/>
          <w:szCs w:val="24"/>
        </w:rPr>
        <w:t>ČLANOVI EKO ODBORA</w:t>
      </w:r>
      <w:r w:rsidR="00613209" w:rsidRPr="00980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0AD4">
        <w:rPr>
          <w:rFonts w:ascii="Times New Roman" w:eastAsia="Calibri" w:hAnsi="Times New Roman" w:cs="Times New Roman"/>
          <w:sz w:val="24"/>
          <w:szCs w:val="24"/>
        </w:rPr>
        <w:t>i njihova zaduženja:</w:t>
      </w:r>
      <w:r w:rsidR="00613209" w:rsidRPr="00980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Ravnateljica</w:t>
      </w:r>
      <w:r w:rsidRPr="00980AD4">
        <w:rPr>
          <w:rFonts w:ascii="Times New Roman" w:hAnsi="Times New Roman" w:cs="Times New Roman"/>
        </w:rPr>
        <w:t>: Anica Špoljarić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Koordinator za eko školu</w:t>
      </w:r>
      <w:r w:rsidRPr="00980AD4">
        <w:rPr>
          <w:rFonts w:ascii="Times New Roman" w:hAnsi="Times New Roman" w:cs="Times New Roman"/>
        </w:rPr>
        <w:t>: Ana Kurbalija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Predstavnici stručnog tima</w:t>
      </w:r>
      <w:r w:rsidRPr="00980AD4">
        <w:rPr>
          <w:rFonts w:ascii="Times New Roman" w:hAnsi="Times New Roman" w:cs="Times New Roman"/>
        </w:rPr>
        <w:t>: Božena Šustić – pedagoginja, Izabela Pastor Šarić – psihologinja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Predstavnici tehničkog osoblja</w:t>
      </w:r>
      <w:r w:rsidRPr="00980AD4">
        <w:rPr>
          <w:rFonts w:ascii="Times New Roman" w:hAnsi="Times New Roman" w:cs="Times New Roman"/>
        </w:rPr>
        <w:t xml:space="preserve"> :   Zlatko Uremović-  domar,  Bernardica Dejanović – kuharica,  Marija Popić - spremačica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Učitelji</w:t>
      </w:r>
      <w:r w:rsidRPr="00980AD4">
        <w:rPr>
          <w:rFonts w:ascii="Times New Roman" w:hAnsi="Times New Roman" w:cs="Times New Roman"/>
        </w:rPr>
        <w:t>: Ivana Šakić,  Marinko Uremović, Mihaela Markić,  Katarina Pirić</w:t>
      </w:r>
      <w:bookmarkStart w:id="0" w:name="_GoBack"/>
      <w:bookmarkEnd w:id="0"/>
      <w:r w:rsidRPr="00980AD4">
        <w:rPr>
          <w:rFonts w:ascii="Times New Roman" w:hAnsi="Times New Roman" w:cs="Times New Roman"/>
        </w:rPr>
        <w:t>, Kristina Šimunović, Zdravko Erceg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980AD4">
        <w:rPr>
          <w:rFonts w:ascii="Times New Roman" w:hAnsi="Times New Roman" w:cs="Times New Roman"/>
          <w:b/>
        </w:rPr>
        <w:t xml:space="preserve">Učenici: </w:t>
      </w:r>
      <w:r w:rsidRPr="00980AD4">
        <w:rPr>
          <w:rFonts w:ascii="Times New Roman" w:hAnsi="Times New Roman" w:cs="Times New Roman"/>
        </w:rPr>
        <w:t>Ema Balen (1.a)                 Sara Marković (5.a)</w:t>
      </w:r>
    </w:p>
    <w:p w:rsidR="00F70C45" w:rsidRPr="00980AD4" w:rsidRDefault="00F70C45" w:rsidP="00F7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 Noa Ružanji (1.b)                Barbara Vidić (5.b)</w:t>
      </w:r>
    </w:p>
    <w:p w:rsidR="00F70C45" w:rsidRPr="00980AD4" w:rsidRDefault="00F70C45" w:rsidP="00F7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 Josipa Zovko (2.a)               David Ivanović Baljak (6.a)</w:t>
      </w:r>
    </w:p>
    <w:p w:rsidR="00F70C45" w:rsidRPr="00980AD4" w:rsidRDefault="00F70C45" w:rsidP="00F7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 Anastasia Đurić (2.b)          Anatea Belić (6.b)</w:t>
      </w:r>
    </w:p>
    <w:p w:rsidR="00F70C45" w:rsidRPr="00980AD4" w:rsidRDefault="00F70C45" w:rsidP="00F7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 Lea Samardžić (3.a)            Lucija Bilandžić (7.a)</w:t>
      </w:r>
    </w:p>
    <w:p w:rsidR="00F70C45" w:rsidRPr="00980AD4" w:rsidRDefault="00F70C45" w:rsidP="00F70C4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 Dino Mojzeš (3.b)               Toni Podrugović (7.b)</w:t>
      </w:r>
    </w:p>
    <w:p w:rsidR="00F70C45" w:rsidRPr="00980AD4" w:rsidRDefault="00F70C45" w:rsidP="00F70C45">
      <w:pPr>
        <w:spacing w:after="0" w:line="240" w:lineRule="auto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Ana Marija Bikić (4.a)          Lucija Nikolić (8.a)</w:t>
      </w:r>
    </w:p>
    <w:p w:rsidR="00F70C45" w:rsidRPr="00980AD4" w:rsidRDefault="00F70C45" w:rsidP="00F70C45">
      <w:pPr>
        <w:spacing w:after="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</w:rPr>
        <w:t xml:space="preserve">                            Vanessa Mažar (4.b)           Ana Crnjac (8.b)</w:t>
      </w:r>
    </w:p>
    <w:p w:rsidR="00F70C45" w:rsidRPr="00980AD4" w:rsidRDefault="00F70C45" w:rsidP="00F70C4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Predstavnik roditelja</w:t>
      </w:r>
      <w:r w:rsidRPr="00980AD4">
        <w:rPr>
          <w:rFonts w:ascii="Times New Roman" w:hAnsi="Times New Roman" w:cs="Times New Roman"/>
        </w:rPr>
        <w:t>: Igor Burčak</w:t>
      </w:r>
    </w:p>
    <w:p w:rsidR="00F70C45" w:rsidRPr="00980AD4" w:rsidRDefault="00F70C45" w:rsidP="00F70C45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980AD4">
        <w:rPr>
          <w:rFonts w:ascii="Times New Roman" w:hAnsi="Times New Roman" w:cs="Times New Roman"/>
          <w:b/>
        </w:rPr>
        <w:t>Vanjski suradnici</w:t>
      </w:r>
      <w:r w:rsidRPr="00980AD4">
        <w:rPr>
          <w:rFonts w:ascii="Times New Roman" w:hAnsi="Times New Roman" w:cs="Times New Roman"/>
        </w:rPr>
        <w:t>: kum - Komunalac d.o.o. Vukovar</w:t>
      </w:r>
    </w:p>
    <w:p w:rsidR="008663E3" w:rsidRPr="00980AD4" w:rsidRDefault="008663E3" w:rsidP="00613209">
      <w:pPr>
        <w:rPr>
          <w:rFonts w:ascii="Times New Roman" w:hAnsi="Times New Roman" w:cs="Times New Roman"/>
        </w:rPr>
      </w:pPr>
    </w:p>
    <w:p w:rsidR="00874D03" w:rsidRDefault="00874D03" w:rsidP="00613209">
      <w:pPr>
        <w:rPr>
          <w:rFonts w:ascii="Times New Roman" w:hAnsi="Times New Roman" w:cs="Times New Roman"/>
        </w:rPr>
      </w:pPr>
    </w:p>
    <w:p w:rsidR="00107965" w:rsidRPr="00D66B01" w:rsidRDefault="00107965" w:rsidP="0061320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6B0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TEMA:  KOLIKO HRANE BACAM</w:t>
      </w:r>
      <w:r w:rsidR="00E72A46" w:rsidRPr="00D66B01">
        <w:rPr>
          <w:rFonts w:ascii="Times New Roman" w:hAnsi="Times New Roman" w:cs="Times New Roman"/>
          <w:b/>
          <w:color w:val="FF0000"/>
          <w:sz w:val="40"/>
          <w:szCs w:val="40"/>
        </w:rPr>
        <w:t>O</w:t>
      </w:r>
      <w:r w:rsidRPr="00D66B0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? </w:t>
      </w:r>
    </w:p>
    <w:p w:rsidR="00E72A46" w:rsidRPr="00980AD4" w:rsidRDefault="00107965" w:rsidP="00107965">
      <w:pPr>
        <w:pStyle w:val="Default"/>
        <w:rPr>
          <w:bCs/>
          <w:sz w:val="28"/>
          <w:szCs w:val="28"/>
        </w:rPr>
      </w:pPr>
      <w:r w:rsidRPr="00980AD4">
        <w:rPr>
          <w:bCs/>
          <w:sz w:val="28"/>
          <w:szCs w:val="28"/>
        </w:rPr>
        <w:t>Rezultati Upitnika Odbora ukazuju da 44 % učenika baca neiskorištenu hranu kod kuće</w:t>
      </w:r>
      <w:r w:rsidR="00874D03">
        <w:rPr>
          <w:bCs/>
          <w:sz w:val="28"/>
          <w:szCs w:val="28"/>
        </w:rPr>
        <w:t xml:space="preserve">. Razlozi </w:t>
      </w:r>
      <w:r w:rsidRPr="00980AD4">
        <w:rPr>
          <w:bCs/>
          <w:sz w:val="28"/>
          <w:szCs w:val="28"/>
        </w:rPr>
        <w:t>bacanja hrane</w:t>
      </w:r>
      <w:r w:rsidR="00874D03">
        <w:rPr>
          <w:bCs/>
          <w:sz w:val="28"/>
          <w:szCs w:val="28"/>
        </w:rPr>
        <w:t>:  kvarenje</w:t>
      </w:r>
      <w:r w:rsidR="00874D03" w:rsidRPr="00980AD4">
        <w:rPr>
          <w:bCs/>
          <w:sz w:val="28"/>
          <w:szCs w:val="28"/>
        </w:rPr>
        <w:t xml:space="preserve"> </w:t>
      </w:r>
      <w:r w:rsidR="00874D03">
        <w:rPr>
          <w:bCs/>
          <w:sz w:val="28"/>
          <w:szCs w:val="28"/>
        </w:rPr>
        <w:t>hrane, istek</w:t>
      </w:r>
      <w:r w:rsidRPr="00980AD4">
        <w:rPr>
          <w:bCs/>
          <w:sz w:val="28"/>
          <w:szCs w:val="28"/>
        </w:rPr>
        <w:t xml:space="preserve"> rok</w:t>
      </w:r>
      <w:r w:rsidR="00874D03">
        <w:rPr>
          <w:bCs/>
          <w:sz w:val="28"/>
          <w:szCs w:val="28"/>
        </w:rPr>
        <w:t xml:space="preserve">a trajanja i priprema prevelike količine hrane </w:t>
      </w:r>
      <w:r w:rsidRPr="00980AD4">
        <w:rPr>
          <w:bCs/>
          <w:sz w:val="28"/>
          <w:szCs w:val="28"/>
        </w:rPr>
        <w:t xml:space="preserve">pa ima ostataka. </w:t>
      </w:r>
    </w:p>
    <w:p w:rsidR="00107965" w:rsidRPr="00980AD4" w:rsidRDefault="00AF5F99" w:rsidP="0010796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I u školskoj kuhinji </w:t>
      </w:r>
      <w:r w:rsidR="00874D03">
        <w:rPr>
          <w:bCs/>
          <w:sz w:val="28"/>
          <w:szCs w:val="28"/>
        </w:rPr>
        <w:t xml:space="preserve">evidentiran je </w:t>
      </w:r>
      <w:r w:rsidR="00107965" w:rsidRPr="00980AD4">
        <w:rPr>
          <w:bCs/>
          <w:sz w:val="28"/>
          <w:szCs w:val="28"/>
        </w:rPr>
        <w:t xml:space="preserve"> problem bacanja velike količine hrane. </w:t>
      </w:r>
      <w:r w:rsidR="00E72A46" w:rsidRPr="00980AD4">
        <w:rPr>
          <w:bCs/>
          <w:sz w:val="28"/>
          <w:szCs w:val="28"/>
        </w:rPr>
        <w:t xml:space="preserve"> </w:t>
      </w:r>
      <w:r w:rsidR="00107965" w:rsidRPr="00980AD4">
        <w:rPr>
          <w:bCs/>
          <w:sz w:val="28"/>
          <w:szCs w:val="28"/>
        </w:rPr>
        <w:t>Bač</w:t>
      </w:r>
      <w:r>
        <w:rPr>
          <w:bCs/>
          <w:sz w:val="28"/>
          <w:szCs w:val="28"/>
        </w:rPr>
        <w:t xml:space="preserve">eni  ostatci </w:t>
      </w:r>
      <w:r w:rsidR="00E72A46" w:rsidRPr="00980AD4">
        <w:rPr>
          <w:bCs/>
          <w:sz w:val="28"/>
          <w:szCs w:val="28"/>
        </w:rPr>
        <w:t xml:space="preserve"> hrane zbrinjavaju se </w:t>
      </w:r>
      <w:r w:rsidR="00107965" w:rsidRPr="00980AD4">
        <w:rPr>
          <w:bCs/>
          <w:sz w:val="28"/>
          <w:szCs w:val="28"/>
        </w:rPr>
        <w:t xml:space="preserve">na način da ih kuharica ili spremačice nose kući domaćim životinjama. </w:t>
      </w:r>
    </w:p>
    <w:p w:rsidR="00E72A46" w:rsidRPr="00980AD4" w:rsidRDefault="00E72A46" w:rsidP="00107965">
      <w:pPr>
        <w:pStyle w:val="Default"/>
        <w:rPr>
          <w:sz w:val="28"/>
          <w:szCs w:val="28"/>
        </w:rPr>
      </w:pPr>
    </w:p>
    <w:p w:rsidR="00107965" w:rsidRPr="00980AD4" w:rsidRDefault="00E72A46" w:rsidP="00107965">
      <w:pPr>
        <w:rPr>
          <w:rFonts w:ascii="Times New Roman" w:hAnsi="Times New Roman" w:cs="Times New Roman"/>
          <w:sz w:val="40"/>
          <w:szCs w:val="40"/>
        </w:rPr>
      </w:pPr>
      <w:r w:rsidRPr="00980AD4">
        <w:rPr>
          <w:rFonts w:ascii="Times New Roman" w:hAnsi="Times New Roman" w:cs="Times New Roman"/>
          <w:bCs/>
          <w:sz w:val="32"/>
          <w:szCs w:val="32"/>
        </w:rPr>
        <w:t xml:space="preserve">CILJ : Smanjiti </w:t>
      </w:r>
      <w:r w:rsidR="00107965" w:rsidRPr="00980AD4">
        <w:rPr>
          <w:rFonts w:ascii="Times New Roman" w:hAnsi="Times New Roman" w:cs="Times New Roman"/>
          <w:bCs/>
          <w:sz w:val="32"/>
          <w:szCs w:val="32"/>
        </w:rPr>
        <w:t xml:space="preserve"> količ</w:t>
      </w:r>
      <w:r w:rsidRPr="00980AD4">
        <w:rPr>
          <w:rFonts w:ascii="Times New Roman" w:hAnsi="Times New Roman" w:cs="Times New Roman"/>
          <w:bCs/>
          <w:sz w:val="32"/>
          <w:szCs w:val="32"/>
        </w:rPr>
        <w:t>inu</w:t>
      </w:r>
      <w:r w:rsidR="00107965" w:rsidRPr="00980AD4">
        <w:rPr>
          <w:rFonts w:ascii="Times New Roman" w:hAnsi="Times New Roman" w:cs="Times New Roman"/>
          <w:bCs/>
          <w:sz w:val="32"/>
          <w:szCs w:val="32"/>
        </w:rPr>
        <w:t xml:space="preserve"> bačene hrane iz školske blagovaonice </w:t>
      </w:r>
      <w:r w:rsidR="00AF5F99">
        <w:rPr>
          <w:rFonts w:ascii="Times New Roman" w:hAnsi="Times New Roman" w:cs="Times New Roman"/>
          <w:bCs/>
          <w:sz w:val="32"/>
          <w:szCs w:val="32"/>
        </w:rPr>
        <w:t>i  naših</w:t>
      </w:r>
      <w:r w:rsidRPr="00980AD4">
        <w:rPr>
          <w:rFonts w:ascii="Times New Roman" w:hAnsi="Times New Roman" w:cs="Times New Roman"/>
          <w:bCs/>
          <w:sz w:val="32"/>
          <w:szCs w:val="32"/>
        </w:rPr>
        <w:t xml:space="preserve"> domov</w:t>
      </w:r>
      <w:r w:rsidR="00AF5F99">
        <w:rPr>
          <w:rFonts w:ascii="Times New Roman" w:hAnsi="Times New Roman" w:cs="Times New Roman"/>
          <w:bCs/>
          <w:sz w:val="32"/>
          <w:szCs w:val="32"/>
        </w:rPr>
        <w:t>a</w:t>
      </w:r>
    </w:p>
    <w:tbl>
      <w:tblPr>
        <w:tblStyle w:val="LightGrid-Accent3"/>
        <w:tblW w:w="14709" w:type="dxa"/>
        <w:tblLayout w:type="fixed"/>
        <w:tblLook w:val="04A0"/>
      </w:tblPr>
      <w:tblGrid>
        <w:gridCol w:w="1526"/>
        <w:gridCol w:w="1843"/>
        <w:gridCol w:w="2126"/>
        <w:gridCol w:w="1843"/>
        <w:gridCol w:w="1701"/>
        <w:gridCol w:w="2126"/>
        <w:gridCol w:w="1559"/>
        <w:gridCol w:w="1985"/>
      </w:tblGrid>
      <w:tr w:rsidR="00B120AC" w:rsidRPr="00980AD4" w:rsidTr="00AA332E">
        <w:trPr>
          <w:cnfStyle w:val="100000000000"/>
        </w:trPr>
        <w:tc>
          <w:tcPr>
            <w:cnfStyle w:val="001000000000"/>
            <w:tcW w:w="1526" w:type="dxa"/>
            <w:vAlign w:val="center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1843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Opis aktivnost</w:t>
            </w:r>
          </w:p>
        </w:tc>
        <w:tc>
          <w:tcPr>
            <w:tcW w:w="2126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Svrha i cilj</w:t>
            </w:r>
          </w:p>
        </w:tc>
        <w:tc>
          <w:tcPr>
            <w:tcW w:w="1843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Provoditelji i sudionici u relaizaciji</w:t>
            </w:r>
          </w:p>
        </w:tc>
        <w:tc>
          <w:tcPr>
            <w:tcW w:w="1701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Vrijeme realizacije</w:t>
            </w:r>
          </w:p>
        </w:tc>
        <w:tc>
          <w:tcPr>
            <w:tcW w:w="2126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Pokazatelji uspješnosti realizacije</w:t>
            </w:r>
          </w:p>
        </w:tc>
        <w:tc>
          <w:tcPr>
            <w:tcW w:w="1559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Veza s kurikulumom</w:t>
            </w:r>
          </w:p>
        </w:tc>
        <w:tc>
          <w:tcPr>
            <w:tcW w:w="1985" w:type="dxa"/>
            <w:vAlign w:val="center"/>
          </w:tcPr>
          <w:p w:rsidR="00B120AC" w:rsidRPr="00980AD4" w:rsidRDefault="00B120AC" w:rsidP="00805C74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Troškovi/ uštede</w:t>
            </w:r>
          </w:p>
        </w:tc>
      </w:tr>
      <w:tr w:rsidR="00B120AC" w:rsidRPr="00980AD4" w:rsidTr="00AA332E">
        <w:trPr>
          <w:cnfStyle w:val="000000100000"/>
        </w:trPr>
        <w:tc>
          <w:tcPr>
            <w:cnfStyle w:val="001000000000"/>
            <w:tcW w:w="1526" w:type="dxa"/>
          </w:tcPr>
          <w:p w:rsidR="00B120AC" w:rsidRPr="00980AD4" w:rsidRDefault="00B120AC" w:rsidP="00E72A46">
            <w:pPr>
              <w:jc w:val="both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Vaganje bačene hrane</w:t>
            </w: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Vaganje količine bačene hrane u školskoj kuhinji nakon užine. </w:t>
            </w:r>
          </w:p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980AD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Utvrditi prosječnu količinu bačene hrane tijekom tjedan dana.  Utvrditi bacaju li više hrane učenici 1.-4. razreda ili učenici 5.-8. razreda.</w:t>
            </w: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učenici od 1.-8. razreda </w:t>
            </w:r>
          </w:p>
        </w:tc>
        <w:tc>
          <w:tcPr>
            <w:tcW w:w="1701" w:type="dxa"/>
          </w:tcPr>
          <w:p w:rsidR="00B120AC" w:rsidRPr="00980AD4" w:rsidRDefault="00AA332E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120AC" w:rsidRPr="00980AD4">
              <w:rPr>
                <w:rFonts w:ascii="Times New Roman" w:hAnsi="Times New Roman" w:cs="Times New Roman"/>
              </w:rPr>
              <w:t>.1-</w:t>
            </w:r>
            <w:r>
              <w:rPr>
                <w:rFonts w:ascii="Times New Roman" w:hAnsi="Times New Roman" w:cs="Times New Roman"/>
              </w:rPr>
              <w:t>23</w:t>
            </w:r>
            <w:r w:rsidR="00B120AC" w:rsidRPr="00980AD4">
              <w:rPr>
                <w:rFonts w:ascii="Times New Roman" w:hAnsi="Times New Roman" w:cs="Times New Roman"/>
              </w:rPr>
              <w:t>.1.2017.</w:t>
            </w: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Podaci o vaganju </w:t>
            </w:r>
          </w:p>
        </w:tc>
        <w:tc>
          <w:tcPr>
            <w:tcW w:w="1559" w:type="dxa"/>
          </w:tcPr>
          <w:p w:rsidR="00B120AC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Građanski odgoj </w:t>
            </w:r>
          </w:p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01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Informiranje učenika o količini bačene hrane </w:t>
            </w: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80AD4">
              <w:rPr>
                <w:rFonts w:ascii="Times New Roman" w:hAnsi="Times New Roman" w:cs="Times New Roman"/>
                <w:sz w:val="24"/>
                <w:szCs w:val="24"/>
              </w:rPr>
              <w:t xml:space="preserve">Predstavljanje rezultata vaganja hrane učenicima. </w:t>
            </w: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  <w:sz w:val="24"/>
                <w:szCs w:val="24"/>
              </w:rPr>
              <w:t>Educirati učenike da bacanjem hrane ne bacamo samo hranu, već i zloupotrebljavamo vodu, tlo i energiju.</w:t>
            </w: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  <w:sz w:val="23"/>
                <w:szCs w:val="23"/>
              </w:rPr>
              <w:t>svi učenici škole, svi djelatnici nazočni taj dan u školi</w:t>
            </w: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30.1.- 3.2.2017. </w:t>
            </w: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 xml:space="preserve">Informirani učenici </w:t>
            </w:r>
          </w:p>
        </w:tc>
        <w:tc>
          <w:tcPr>
            <w:tcW w:w="1559" w:type="dxa"/>
          </w:tcPr>
          <w:p w:rsidR="00B120AC" w:rsidRPr="00980AD4" w:rsidRDefault="00B120AC" w:rsidP="00980AD4">
            <w:pPr>
              <w:jc w:val="both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100000"/>
        </w:trPr>
        <w:tc>
          <w:tcPr>
            <w:cnfStyle w:val="001000000000"/>
            <w:tcW w:w="1526" w:type="dxa"/>
          </w:tcPr>
          <w:p w:rsidR="00B120AC" w:rsidRPr="00980AD4" w:rsidRDefault="00AF5F99" w:rsidP="00805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Koliko hrane je dovoljno? </w:t>
            </w:r>
          </w:p>
        </w:tc>
        <w:tc>
          <w:tcPr>
            <w:tcW w:w="1843" w:type="dxa"/>
          </w:tcPr>
          <w:p w:rsidR="00AF5F99" w:rsidRPr="00980AD4" w:rsidRDefault="00B120AC" w:rsidP="00B120AC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Ukazati na normative koji propisuju količinu pojedine vrste </w:t>
            </w:r>
            <w:r>
              <w:rPr>
                <w:rFonts w:ascii="Times New Roman" w:hAnsi="Times New Roman" w:cs="Times New Roman"/>
              </w:rPr>
              <w:lastRenderedPageBreak/>
              <w:t xml:space="preserve">hrane po osobi. </w:t>
            </w:r>
            <w:r w:rsidR="00AF5F99">
              <w:rPr>
                <w:rFonts w:ascii="Times New Roman" w:hAnsi="Times New Roman" w:cs="Times New Roman"/>
              </w:rPr>
              <w:t xml:space="preserve">Izrada </w:t>
            </w:r>
            <w:r w:rsidR="007D5C2A">
              <w:rPr>
                <w:rFonts w:ascii="Times New Roman" w:hAnsi="Times New Roman" w:cs="Times New Roman"/>
              </w:rPr>
              <w:t xml:space="preserve"> </w:t>
            </w:r>
            <w:r w:rsidR="00AF5F99">
              <w:rPr>
                <w:rFonts w:ascii="Times New Roman" w:hAnsi="Times New Roman" w:cs="Times New Roman"/>
              </w:rPr>
              <w:t>letaka</w:t>
            </w:r>
            <w:r w:rsidR="007D5C2A">
              <w:rPr>
                <w:rFonts w:ascii="Times New Roman" w:hAnsi="Times New Roman" w:cs="Times New Roman"/>
              </w:rPr>
              <w:t xml:space="preserve"> </w:t>
            </w:r>
            <w:r w:rsidR="00AF5F99">
              <w:rPr>
                <w:rFonts w:ascii="Times New Roman" w:hAnsi="Times New Roman" w:cs="Times New Roman"/>
              </w:rPr>
              <w:t xml:space="preserve"> s normativima za često korištene namirnice u kućanstvu. </w:t>
            </w:r>
          </w:p>
        </w:tc>
        <w:tc>
          <w:tcPr>
            <w:tcW w:w="2126" w:type="dxa"/>
          </w:tcPr>
          <w:p w:rsidR="00B120AC" w:rsidRPr="00980AD4" w:rsidRDefault="00AF5F99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Kuhati za onoliko osoba koliko je članova u obitelji kako bi se smanjila </w:t>
            </w:r>
            <w:r>
              <w:rPr>
                <w:rFonts w:ascii="Times New Roman" w:hAnsi="Times New Roman" w:cs="Times New Roman"/>
              </w:rPr>
              <w:lastRenderedPageBreak/>
              <w:t xml:space="preserve">količina otpadne hrane koja se baca jer ju nitko više ne želi jesti. </w:t>
            </w:r>
          </w:p>
        </w:tc>
        <w:tc>
          <w:tcPr>
            <w:tcW w:w="1843" w:type="dxa"/>
          </w:tcPr>
          <w:p w:rsidR="00B120AC" w:rsidRPr="00980AD4" w:rsidRDefault="00AF5F99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Svi učenici i djelatnici škole. </w:t>
            </w:r>
          </w:p>
        </w:tc>
        <w:tc>
          <w:tcPr>
            <w:tcW w:w="1701" w:type="dxa"/>
          </w:tcPr>
          <w:p w:rsidR="00B120AC" w:rsidRPr="00980AD4" w:rsidRDefault="00AF5F99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13.2-17.2.2017. </w:t>
            </w:r>
          </w:p>
        </w:tc>
        <w:tc>
          <w:tcPr>
            <w:tcW w:w="2126" w:type="dxa"/>
          </w:tcPr>
          <w:p w:rsidR="00B120AC" w:rsidRPr="00980AD4" w:rsidRDefault="00AF5F99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Informirani i motivirani učenici i roditelji. </w:t>
            </w: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 za kopiranje</w:t>
            </w:r>
          </w:p>
        </w:tc>
      </w:tr>
      <w:tr w:rsidR="00B120AC" w:rsidRPr="00980AD4" w:rsidTr="00AA332E">
        <w:trPr>
          <w:cnfStyle w:val="00000001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pStyle w:val="ListParagraph"/>
              <w:ind w:left="34"/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10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01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10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01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B120AC" w:rsidRPr="00980AD4" w:rsidTr="00AA332E">
        <w:trPr>
          <w:cnfStyle w:val="000000100000"/>
        </w:trPr>
        <w:tc>
          <w:tcPr>
            <w:cnfStyle w:val="001000000000"/>
            <w:tcW w:w="1526" w:type="dxa"/>
          </w:tcPr>
          <w:p w:rsidR="00B120AC" w:rsidRPr="00980AD4" w:rsidRDefault="00B120AC" w:rsidP="00805C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120AC" w:rsidRPr="00980AD4" w:rsidRDefault="00B120AC" w:rsidP="00805C7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5A105F" w:rsidRPr="00980AD4" w:rsidRDefault="005A105F">
      <w:pPr>
        <w:rPr>
          <w:rFonts w:ascii="Times New Roman" w:hAnsi="Times New Roman" w:cs="Times New Roman"/>
          <w:sz w:val="24"/>
          <w:szCs w:val="24"/>
        </w:rPr>
      </w:pPr>
    </w:p>
    <w:p w:rsidR="00107965" w:rsidRPr="00AF5F99" w:rsidRDefault="00107965">
      <w:pPr>
        <w:rPr>
          <w:rFonts w:ascii="Times New Roman" w:hAnsi="Times New Roman" w:cs="Times New Roman"/>
          <w:b/>
          <w:sz w:val="32"/>
          <w:szCs w:val="32"/>
        </w:rPr>
      </w:pPr>
    </w:p>
    <w:p w:rsidR="00AF5F99" w:rsidRDefault="00AF5F99">
      <w:pPr>
        <w:rPr>
          <w:rFonts w:ascii="Times New Roman" w:hAnsi="Times New Roman" w:cs="Times New Roman"/>
          <w:b/>
          <w:sz w:val="32"/>
          <w:szCs w:val="32"/>
        </w:rPr>
      </w:pPr>
    </w:p>
    <w:p w:rsidR="00AF5F99" w:rsidRDefault="00AF5F99">
      <w:pPr>
        <w:rPr>
          <w:rFonts w:ascii="Times New Roman" w:hAnsi="Times New Roman" w:cs="Times New Roman"/>
          <w:b/>
          <w:sz w:val="32"/>
          <w:szCs w:val="32"/>
        </w:rPr>
      </w:pPr>
    </w:p>
    <w:p w:rsidR="00AF5F99" w:rsidRDefault="00AF5F99">
      <w:pPr>
        <w:rPr>
          <w:rFonts w:ascii="Times New Roman" w:hAnsi="Times New Roman" w:cs="Times New Roman"/>
          <w:b/>
          <w:sz w:val="32"/>
          <w:szCs w:val="32"/>
        </w:rPr>
      </w:pPr>
    </w:p>
    <w:p w:rsidR="00AF5F99" w:rsidRDefault="00AF5F99">
      <w:pPr>
        <w:rPr>
          <w:rFonts w:ascii="Times New Roman" w:hAnsi="Times New Roman" w:cs="Times New Roman"/>
          <w:b/>
          <w:sz w:val="32"/>
          <w:szCs w:val="32"/>
        </w:rPr>
      </w:pPr>
    </w:p>
    <w:p w:rsidR="00AF5F99" w:rsidRDefault="00AF5F99">
      <w:pPr>
        <w:rPr>
          <w:rFonts w:ascii="Times New Roman" w:hAnsi="Times New Roman" w:cs="Times New Roman"/>
          <w:b/>
          <w:sz w:val="32"/>
          <w:szCs w:val="32"/>
        </w:rPr>
      </w:pPr>
    </w:p>
    <w:p w:rsidR="00AA332E" w:rsidRDefault="00AA332E">
      <w:pPr>
        <w:rPr>
          <w:rFonts w:ascii="Times New Roman" w:hAnsi="Times New Roman" w:cs="Times New Roman"/>
          <w:b/>
          <w:sz w:val="32"/>
          <w:szCs w:val="32"/>
        </w:rPr>
      </w:pPr>
    </w:p>
    <w:p w:rsidR="00107965" w:rsidRPr="00D66B01" w:rsidRDefault="00AF5F99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66B0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TEMA : ODAKLE DOLAZI HRANA KOJU JEDEM ? </w:t>
      </w:r>
    </w:p>
    <w:p w:rsidR="00AF5F99" w:rsidRDefault="000E6A62" w:rsidP="000E6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ankete su pokazali da 40% obitelji naših učenika većinom kupuje hranu u trgovini. Većina njih kupuje hranu koja je što je moguće više lokalna i sezonska no veliku ulogu u odabiru hrane prvenstveno ima cijena i vizualni izgled hrane. Rezulati su također pokazali da 68% obitelji ne vodi računa o tome sadržava li hrana koju kupuju palmino ulje i to ne utječe na njihov izbor hrane. Anketa je pokazala i da hrana označena kao poštena trgovina ne utječe na kupnju.  </w:t>
      </w:r>
    </w:p>
    <w:p w:rsidR="00AF5F99" w:rsidRDefault="00AF5F99">
      <w:pPr>
        <w:rPr>
          <w:rFonts w:ascii="Times New Roman" w:hAnsi="Times New Roman" w:cs="Times New Roman"/>
          <w:sz w:val="24"/>
          <w:szCs w:val="24"/>
        </w:rPr>
      </w:pPr>
    </w:p>
    <w:p w:rsidR="00107965" w:rsidRPr="00603338" w:rsidRDefault="00AF5F99">
      <w:pPr>
        <w:rPr>
          <w:rFonts w:ascii="Times New Roman" w:hAnsi="Times New Roman" w:cs="Times New Roman"/>
          <w:sz w:val="28"/>
          <w:szCs w:val="28"/>
        </w:rPr>
      </w:pPr>
      <w:r w:rsidRPr="000E6A62">
        <w:rPr>
          <w:rFonts w:ascii="Times New Roman" w:hAnsi="Times New Roman" w:cs="Times New Roman"/>
          <w:b/>
          <w:sz w:val="24"/>
          <w:szCs w:val="24"/>
        </w:rPr>
        <w:t xml:space="preserve">CILJ: </w:t>
      </w:r>
      <w:r w:rsidR="00603338" w:rsidRPr="00603338">
        <w:rPr>
          <w:rFonts w:ascii="Times New Roman" w:hAnsi="Times New Roman" w:cs="Times New Roman"/>
          <w:sz w:val="28"/>
          <w:szCs w:val="28"/>
        </w:rPr>
        <w:t>Osvijestiti učenike da odabir namirnica indirektno utječe na okoliš zbog mjesta uzg</w:t>
      </w:r>
      <w:r w:rsidR="00603338">
        <w:rPr>
          <w:rFonts w:ascii="Times New Roman" w:hAnsi="Times New Roman" w:cs="Times New Roman"/>
          <w:sz w:val="28"/>
          <w:szCs w:val="28"/>
        </w:rPr>
        <w:t xml:space="preserve">oja i transporta istih. </w:t>
      </w:r>
    </w:p>
    <w:p w:rsidR="00107965" w:rsidRPr="00980AD4" w:rsidRDefault="0010796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Grid-Accent3"/>
        <w:tblW w:w="0" w:type="auto"/>
        <w:tblLayout w:type="fixed"/>
        <w:tblLook w:val="04A0"/>
      </w:tblPr>
      <w:tblGrid>
        <w:gridCol w:w="1526"/>
        <w:gridCol w:w="1559"/>
        <w:gridCol w:w="1701"/>
        <w:gridCol w:w="1701"/>
        <w:gridCol w:w="1843"/>
        <w:gridCol w:w="1701"/>
        <w:gridCol w:w="1559"/>
        <w:gridCol w:w="1276"/>
        <w:gridCol w:w="1354"/>
      </w:tblGrid>
      <w:tr w:rsidR="00107965" w:rsidRPr="00980AD4" w:rsidTr="001129F2">
        <w:trPr>
          <w:cnfStyle w:val="100000000000"/>
        </w:trPr>
        <w:tc>
          <w:tcPr>
            <w:cnfStyle w:val="001000000000"/>
            <w:tcW w:w="1526" w:type="dxa"/>
            <w:vAlign w:val="center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Naziv aktivnosti</w:t>
            </w:r>
          </w:p>
        </w:tc>
        <w:tc>
          <w:tcPr>
            <w:tcW w:w="1559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Opis aktivnost</w:t>
            </w:r>
          </w:p>
        </w:tc>
        <w:tc>
          <w:tcPr>
            <w:tcW w:w="1701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Svrha i cilj</w:t>
            </w:r>
          </w:p>
        </w:tc>
        <w:tc>
          <w:tcPr>
            <w:tcW w:w="1701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Provoditelji i sudionici u relaizaciji</w:t>
            </w:r>
          </w:p>
        </w:tc>
        <w:tc>
          <w:tcPr>
            <w:tcW w:w="1843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Vrijeme realizacije</w:t>
            </w:r>
          </w:p>
        </w:tc>
        <w:tc>
          <w:tcPr>
            <w:tcW w:w="1701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Pokazatelji uspješnosti realizacije</w:t>
            </w:r>
          </w:p>
        </w:tc>
        <w:tc>
          <w:tcPr>
            <w:tcW w:w="1559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Veza s kurikulumom</w:t>
            </w:r>
          </w:p>
        </w:tc>
        <w:tc>
          <w:tcPr>
            <w:tcW w:w="1276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Troškovi/ uštede</w:t>
            </w:r>
          </w:p>
        </w:tc>
        <w:tc>
          <w:tcPr>
            <w:tcW w:w="1354" w:type="dxa"/>
            <w:vAlign w:val="center"/>
          </w:tcPr>
          <w:p w:rsidR="00107965" w:rsidRPr="00980AD4" w:rsidRDefault="00107965" w:rsidP="001129F2">
            <w:pPr>
              <w:jc w:val="center"/>
              <w:cnfStyle w:val="100000000000"/>
              <w:rPr>
                <w:rFonts w:ascii="Times New Roman" w:hAnsi="Times New Roman" w:cs="Times New Roman"/>
              </w:rPr>
            </w:pPr>
            <w:r w:rsidRPr="00980AD4">
              <w:rPr>
                <w:rFonts w:ascii="Times New Roman" w:hAnsi="Times New Roman" w:cs="Times New Roman"/>
              </w:rPr>
              <w:t>Komentari/primjedbe</w:t>
            </w:r>
          </w:p>
        </w:tc>
      </w:tr>
      <w:tr w:rsidR="00107965" w:rsidRPr="00980AD4" w:rsidTr="001129F2">
        <w:trPr>
          <w:cnfStyle w:val="000000100000"/>
        </w:trPr>
        <w:tc>
          <w:tcPr>
            <w:cnfStyle w:val="001000000000"/>
            <w:tcW w:w="1526" w:type="dxa"/>
          </w:tcPr>
          <w:p w:rsidR="00107965" w:rsidRPr="00980AD4" w:rsidRDefault="00603338" w:rsidP="0011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Paziti na palmino ulje</w:t>
            </w:r>
          </w:p>
        </w:tc>
        <w:tc>
          <w:tcPr>
            <w:tcW w:w="1559" w:type="dxa"/>
          </w:tcPr>
          <w:p w:rsidR="00107965" w:rsidRPr="00980AD4" w:rsidRDefault="00603338" w:rsidP="00603338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Izraditi prezentaciju o palminom ulju te ju pokazati svim učenicima i djelatnicima škole </w:t>
            </w:r>
          </w:p>
        </w:tc>
        <w:tc>
          <w:tcPr>
            <w:tcW w:w="1701" w:type="dxa"/>
          </w:tcPr>
          <w:p w:rsidR="00107965" w:rsidRPr="00980AD4" w:rsidRDefault="00603338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Ukazati na loše strane korištenja palminog ulja  te smanjiti njegovo korištenje u domaćinstvima</w:t>
            </w:r>
            <w:r w:rsidRPr="00980A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107965" w:rsidRPr="00980AD4" w:rsidRDefault="007D5C2A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eko-odbora i svi ostali učenici i djelatnici škole</w:t>
            </w:r>
          </w:p>
        </w:tc>
        <w:tc>
          <w:tcPr>
            <w:tcW w:w="1843" w:type="dxa"/>
          </w:tcPr>
          <w:p w:rsidR="00107965" w:rsidRPr="00980AD4" w:rsidRDefault="00AA332E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6.3.-17</w:t>
            </w:r>
            <w:r w:rsidR="007D5C2A">
              <w:rPr>
                <w:rFonts w:ascii="Times New Roman" w:hAnsi="Times New Roman" w:cs="Times New Roman"/>
              </w:rPr>
              <w:t>.3.2017.</w:t>
            </w:r>
          </w:p>
        </w:tc>
        <w:tc>
          <w:tcPr>
            <w:tcW w:w="1701" w:type="dxa"/>
          </w:tcPr>
          <w:p w:rsidR="00107965" w:rsidRPr="00980AD4" w:rsidRDefault="007D5C2A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Učenici i djelatnici su informirani o štetnosti korištenja palminog ulja na okoliš</w:t>
            </w: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010000"/>
        </w:trPr>
        <w:tc>
          <w:tcPr>
            <w:cnfStyle w:val="001000000000"/>
            <w:tcW w:w="1526" w:type="dxa"/>
          </w:tcPr>
          <w:p w:rsidR="00107965" w:rsidRPr="00980AD4" w:rsidRDefault="007D5C2A" w:rsidP="0011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Odakle dolaze kivi, banana, mango, ananas?  </w:t>
            </w:r>
          </w:p>
        </w:tc>
        <w:tc>
          <w:tcPr>
            <w:tcW w:w="1559" w:type="dxa"/>
          </w:tcPr>
          <w:p w:rsidR="00107965" w:rsidRPr="00980AD4" w:rsidRDefault="00D66B01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Prezentacije ili plakati</w:t>
            </w:r>
          </w:p>
        </w:tc>
        <w:tc>
          <w:tcPr>
            <w:tcW w:w="1701" w:type="dxa"/>
          </w:tcPr>
          <w:p w:rsidR="00107965" w:rsidRPr="00980AD4" w:rsidRDefault="007D5C2A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Smanjiti konzumaciju namirnica koje se uzgajaju u vrlo udaljenim krajevima i čiji </w:t>
            </w:r>
            <w:r>
              <w:rPr>
                <w:rFonts w:ascii="Times New Roman" w:hAnsi="Times New Roman" w:cs="Times New Roman"/>
              </w:rPr>
              <w:lastRenderedPageBreak/>
              <w:t xml:space="preserve">transport onečišćuje okoliš. Potaknuti na korištenje i kupovinu sezonskih i lokalnih namirnica. </w:t>
            </w:r>
          </w:p>
        </w:tc>
        <w:tc>
          <w:tcPr>
            <w:tcW w:w="1701" w:type="dxa"/>
          </w:tcPr>
          <w:p w:rsidR="00107965" w:rsidRPr="00980AD4" w:rsidRDefault="007D5C2A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Učenici i ostali članovi eko odbora. </w:t>
            </w:r>
          </w:p>
        </w:tc>
        <w:tc>
          <w:tcPr>
            <w:tcW w:w="1843" w:type="dxa"/>
          </w:tcPr>
          <w:p w:rsidR="00107965" w:rsidRPr="00980AD4" w:rsidRDefault="00AA332E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20.3.-30.3.2017. </w:t>
            </w:r>
          </w:p>
        </w:tc>
        <w:tc>
          <w:tcPr>
            <w:tcW w:w="1701" w:type="dxa"/>
          </w:tcPr>
          <w:p w:rsidR="00107965" w:rsidRPr="00980AD4" w:rsidRDefault="00167D40" w:rsidP="00167D40">
            <w:pPr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Učenici su educirani o dobrobiti korištenja lokalne i sezonske hrane. </w:t>
            </w:r>
          </w:p>
        </w:tc>
        <w:tc>
          <w:tcPr>
            <w:tcW w:w="1559" w:type="dxa"/>
          </w:tcPr>
          <w:p w:rsidR="00107965" w:rsidRDefault="007D5C2A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Geografija</w:t>
            </w:r>
          </w:p>
          <w:p w:rsidR="007D5C2A" w:rsidRDefault="007D5C2A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Engleski jezik</w:t>
            </w:r>
          </w:p>
          <w:p w:rsidR="007D5C2A" w:rsidRPr="00980AD4" w:rsidRDefault="007D5C2A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Biologija </w:t>
            </w:r>
          </w:p>
        </w:tc>
        <w:tc>
          <w:tcPr>
            <w:tcW w:w="1276" w:type="dxa"/>
          </w:tcPr>
          <w:p w:rsidR="00107965" w:rsidRPr="00980AD4" w:rsidRDefault="00D66B01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Hamer papir za plakate i printer u boji</w:t>
            </w: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100000"/>
        </w:trPr>
        <w:tc>
          <w:tcPr>
            <w:cnfStyle w:val="001000000000"/>
            <w:tcW w:w="1526" w:type="dxa"/>
          </w:tcPr>
          <w:p w:rsidR="00107965" w:rsidRPr="00980AD4" w:rsidRDefault="00F00E2D" w:rsidP="00112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Hrana i godišnja doba</w:t>
            </w:r>
          </w:p>
        </w:tc>
        <w:tc>
          <w:tcPr>
            <w:tcW w:w="1559" w:type="dxa"/>
          </w:tcPr>
          <w:p w:rsidR="00107965" w:rsidRPr="00980AD4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radionica</w:t>
            </w:r>
          </w:p>
        </w:tc>
        <w:tc>
          <w:tcPr>
            <w:tcW w:w="1701" w:type="dxa"/>
          </w:tcPr>
          <w:p w:rsidR="00107965" w:rsidRPr="00980AD4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Ukazati na sezonsko konzumiranje hrane (koja se hrana jede u koje godišnje doba) </w:t>
            </w:r>
          </w:p>
        </w:tc>
        <w:tc>
          <w:tcPr>
            <w:tcW w:w="1701" w:type="dxa"/>
          </w:tcPr>
          <w:p w:rsidR="00107965" w:rsidRPr="00980AD4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 razredi na satima razrednika</w:t>
            </w:r>
          </w:p>
        </w:tc>
        <w:tc>
          <w:tcPr>
            <w:tcW w:w="1843" w:type="dxa"/>
          </w:tcPr>
          <w:p w:rsidR="00107965" w:rsidRPr="00980AD4" w:rsidRDefault="00AA332E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8.5.-19.5.2017. </w:t>
            </w:r>
          </w:p>
        </w:tc>
        <w:tc>
          <w:tcPr>
            <w:tcW w:w="1701" w:type="dxa"/>
          </w:tcPr>
          <w:p w:rsidR="00107965" w:rsidRPr="00980AD4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Educirani učenici </w:t>
            </w:r>
          </w:p>
        </w:tc>
        <w:tc>
          <w:tcPr>
            <w:tcW w:w="1559" w:type="dxa"/>
          </w:tcPr>
          <w:p w:rsidR="00107965" w:rsidRPr="00980AD4" w:rsidRDefault="00F00E2D" w:rsidP="00F00E2D">
            <w:pPr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Priroda </w:t>
            </w:r>
          </w:p>
        </w:tc>
        <w:tc>
          <w:tcPr>
            <w:tcW w:w="1276" w:type="dxa"/>
          </w:tcPr>
          <w:p w:rsidR="00107965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Papir</w:t>
            </w:r>
          </w:p>
          <w:p w:rsidR="00F00E2D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Hamer</w:t>
            </w:r>
          </w:p>
          <w:p w:rsidR="00F00E2D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Kolaž papir</w:t>
            </w:r>
          </w:p>
          <w:p w:rsidR="00F00E2D" w:rsidRPr="00980AD4" w:rsidRDefault="00F00E2D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Boja za printanje</w:t>
            </w: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01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pStyle w:val="ListParagraph"/>
              <w:ind w:left="34"/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10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01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10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01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107965" w:rsidRPr="00980AD4" w:rsidTr="001129F2">
        <w:trPr>
          <w:cnfStyle w:val="000000100000"/>
        </w:trPr>
        <w:tc>
          <w:tcPr>
            <w:cnfStyle w:val="001000000000"/>
            <w:tcW w:w="1526" w:type="dxa"/>
          </w:tcPr>
          <w:p w:rsidR="00107965" w:rsidRPr="00980AD4" w:rsidRDefault="00107965" w:rsidP="001129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107965" w:rsidRPr="00980AD4" w:rsidRDefault="00107965" w:rsidP="001129F2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</w:tbl>
    <w:p w:rsidR="00107965" w:rsidRPr="00980AD4" w:rsidRDefault="00107965">
      <w:pPr>
        <w:rPr>
          <w:rFonts w:ascii="Times New Roman" w:hAnsi="Times New Roman" w:cs="Times New Roman"/>
          <w:sz w:val="24"/>
          <w:szCs w:val="24"/>
        </w:rPr>
      </w:pPr>
    </w:p>
    <w:sectPr w:rsidR="00107965" w:rsidRPr="00980AD4" w:rsidSect="0061320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F2" w:rsidRDefault="00634CF2" w:rsidP="002A321C">
      <w:pPr>
        <w:spacing w:after="0" w:line="240" w:lineRule="auto"/>
      </w:pPr>
      <w:r>
        <w:separator/>
      </w:r>
    </w:p>
  </w:endnote>
  <w:endnote w:type="continuationSeparator" w:id="1">
    <w:p w:rsidR="00634CF2" w:rsidRDefault="00634CF2" w:rsidP="002A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F2" w:rsidRDefault="00634CF2" w:rsidP="002A321C">
      <w:pPr>
        <w:spacing w:after="0" w:line="240" w:lineRule="auto"/>
      </w:pPr>
      <w:r>
        <w:separator/>
      </w:r>
    </w:p>
  </w:footnote>
  <w:footnote w:type="continuationSeparator" w:id="1">
    <w:p w:rsidR="00634CF2" w:rsidRDefault="00634CF2" w:rsidP="002A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52" w:rsidRDefault="00114852" w:rsidP="00114852">
    <w:pPr>
      <w:jc w:val="center"/>
    </w:pPr>
    <w:r>
      <w:rPr>
        <w:noProof/>
        <w:lang w:val="hr-HR" w:eastAsia="hr-HR"/>
      </w:rPr>
      <w:drawing>
        <wp:inline distT="0" distB="0" distL="0" distR="0">
          <wp:extent cx="1190625" cy="447675"/>
          <wp:effectExtent l="19050" t="0" r="9525" b="0"/>
          <wp:docPr id="54" name="Picture 2" descr="\\Anita\share\EAT RESPONSIBLE\FINAL PROPOSAL\Prijava projekta\Konačan prijedlog\Project developement\Realizacija\Logo\Logo_Hrvat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nita\share\EAT RESPONSIBLE\FINAL PROPOSAL\Prijava projekta\Konačan prijedlog\Project developement\Realizacija\Logo\Logo_Hrvatsk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172" b="17329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981075" cy="352425"/>
          <wp:effectExtent l="19050" t="0" r="9525" b="0"/>
          <wp:docPr id="55" name="Picture 55" descr="ULN logo-novi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ULN logo-novi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1114425" cy="333375"/>
          <wp:effectExtent l="19050" t="0" r="9525" b="0"/>
          <wp:docPr id="56" name="Picture 2" descr="logo_gl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lopol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hr-HR" w:eastAsia="hr-HR"/>
      </w:rPr>
      <w:drawing>
        <wp:inline distT="0" distB="0" distL="0" distR="0">
          <wp:extent cx="1304925" cy="409575"/>
          <wp:effectExtent l="19050" t="0" r="0" b="0"/>
          <wp:docPr id="57" name="Picture 57" descr="EYD_emblem_3lines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EYD_emblem_3lines-H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947" t="9460" r="39742" b="11583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895350" cy="381000"/>
          <wp:effectExtent l="19050" t="0" r="0" b="0"/>
          <wp:docPr id="58" name="Picture 58" descr="EYD_motto_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EYD_motto_H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4852" w:rsidRDefault="00114852">
    <w:pPr>
      <w:pStyle w:val="Header"/>
    </w:pPr>
  </w:p>
  <w:p w:rsidR="00114852" w:rsidRDefault="001148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D7D50"/>
    <w:multiLevelType w:val="hybridMultilevel"/>
    <w:tmpl w:val="58A4192E"/>
    <w:lvl w:ilvl="0" w:tplc="6E96E22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557"/>
    <w:multiLevelType w:val="hybridMultilevel"/>
    <w:tmpl w:val="D7EAD982"/>
    <w:lvl w:ilvl="0" w:tplc="F3165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70B2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4C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EFB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284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8A6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E2A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44A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E661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734C5"/>
    <w:multiLevelType w:val="hybridMultilevel"/>
    <w:tmpl w:val="5B789EE2"/>
    <w:lvl w:ilvl="0" w:tplc="B6FC5C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02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4C77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E4E3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C9E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304A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2D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C53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A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D3AFC"/>
    <w:multiLevelType w:val="hybridMultilevel"/>
    <w:tmpl w:val="7DE646B8"/>
    <w:lvl w:ilvl="0" w:tplc="5224AC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FC2C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654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10091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D7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4EE0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5060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2BD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ADC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B156D"/>
    <w:multiLevelType w:val="hybridMultilevel"/>
    <w:tmpl w:val="30E4F638"/>
    <w:lvl w:ilvl="0" w:tplc="7856E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20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DEDD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4ED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33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419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F6D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65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288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8348B1"/>
    <w:multiLevelType w:val="hybridMultilevel"/>
    <w:tmpl w:val="C770C7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36F7A"/>
    <w:multiLevelType w:val="hybridMultilevel"/>
    <w:tmpl w:val="25743BFC"/>
    <w:lvl w:ilvl="0" w:tplc="94E82DFA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1FF"/>
    <w:multiLevelType w:val="hybridMultilevel"/>
    <w:tmpl w:val="7DD0332C"/>
    <w:lvl w:ilvl="0" w:tplc="9C6098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4A6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64A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68A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844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2AB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C37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E9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8F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3209"/>
    <w:rsid w:val="000A30D9"/>
    <w:rsid w:val="000E6A62"/>
    <w:rsid w:val="001059DF"/>
    <w:rsid w:val="00107965"/>
    <w:rsid w:val="00114852"/>
    <w:rsid w:val="00131B5A"/>
    <w:rsid w:val="00167D40"/>
    <w:rsid w:val="00265EAB"/>
    <w:rsid w:val="002A321C"/>
    <w:rsid w:val="002C696D"/>
    <w:rsid w:val="002E309E"/>
    <w:rsid w:val="003B2B9C"/>
    <w:rsid w:val="003B3283"/>
    <w:rsid w:val="00453858"/>
    <w:rsid w:val="00463825"/>
    <w:rsid w:val="005A105F"/>
    <w:rsid w:val="00603338"/>
    <w:rsid w:val="00613209"/>
    <w:rsid w:val="00634CF2"/>
    <w:rsid w:val="006C7B30"/>
    <w:rsid w:val="0071741F"/>
    <w:rsid w:val="007342FC"/>
    <w:rsid w:val="007D5C2A"/>
    <w:rsid w:val="00805C74"/>
    <w:rsid w:val="008663E3"/>
    <w:rsid w:val="00874D03"/>
    <w:rsid w:val="009457AC"/>
    <w:rsid w:val="00980AD4"/>
    <w:rsid w:val="00A2554B"/>
    <w:rsid w:val="00AA332E"/>
    <w:rsid w:val="00AE2078"/>
    <w:rsid w:val="00AF5F99"/>
    <w:rsid w:val="00B120AC"/>
    <w:rsid w:val="00B72DDA"/>
    <w:rsid w:val="00B84F31"/>
    <w:rsid w:val="00BB73B2"/>
    <w:rsid w:val="00C1740E"/>
    <w:rsid w:val="00CF1946"/>
    <w:rsid w:val="00D10BCF"/>
    <w:rsid w:val="00D1763D"/>
    <w:rsid w:val="00D66B01"/>
    <w:rsid w:val="00D84A52"/>
    <w:rsid w:val="00D938B1"/>
    <w:rsid w:val="00E443FD"/>
    <w:rsid w:val="00E72A46"/>
    <w:rsid w:val="00EB63F9"/>
    <w:rsid w:val="00F00E2D"/>
    <w:rsid w:val="00F70C45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3">
    <w:name w:val="Light Grid Accent 3"/>
    <w:basedOn w:val="TableNormal"/>
    <w:uiPriority w:val="62"/>
    <w:rsid w:val="00613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21C"/>
  </w:style>
  <w:style w:type="paragraph" w:styleId="Footer">
    <w:name w:val="footer"/>
    <w:basedOn w:val="Normal"/>
    <w:link w:val="FooterChar"/>
    <w:uiPriority w:val="99"/>
    <w:semiHidden/>
    <w:unhideWhenUsed/>
    <w:rsid w:val="002A3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21C"/>
  </w:style>
  <w:style w:type="character" w:styleId="Hyperlink">
    <w:name w:val="Hyperlink"/>
    <w:basedOn w:val="DefaultParagraphFont"/>
    <w:uiPriority w:val="99"/>
    <w:unhideWhenUsed/>
    <w:rsid w:val="00D938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63E3"/>
    <w:pPr>
      <w:ind w:left="720"/>
      <w:contextualSpacing/>
    </w:pPr>
  </w:style>
  <w:style w:type="paragraph" w:customStyle="1" w:styleId="Default">
    <w:name w:val="Default"/>
    <w:rsid w:val="00107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</cp:lastModifiedBy>
  <cp:revision>7</cp:revision>
  <dcterms:created xsi:type="dcterms:W3CDTF">2016-12-10T23:40:00Z</dcterms:created>
  <dcterms:modified xsi:type="dcterms:W3CDTF">2016-12-12T07:36:00Z</dcterms:modified>
</cp:coreProperties>
</file>