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5168D054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A257EA">
        <w:rPr>
          <w:rFonts w:ascii="Arial" w:hAnsi="Arial" w:cs="Arial"/>
        </w:rPr>
        <w:t>60.</w:t>
      </w:r>
      <w:r w:rsidRPr="00090462">
        <w:rPr>
          <w:rFonts w:ascii="Arial" w:hAnsi="Arial" w:cs="Arial"/>
        </w:rPr>
        <w:t xml:space="preserve"> Statuta ravnatelj</w:t>
      </w:r>
      <w:r w:rsidR="00A0154D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6A7722EC" w:rsidR="00342067" w:rsidRPr="00090462" w:rsidRDefault="00A257EA" w:rsidP="00342067">
      <w:pPr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>U OSNOVNOJ ŠKOLI BLAGE ZADRE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4863538D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>u rad</w:t>
      </w:r>
      <w:r w:rsidR="00A257EA">
        <w:rPr>
          <w:rFonts w:ascii="Arial" w:hAnsi="Arial" w:cs="Arial"/>
        </w:rPr>
        <w:t xml:space="preserve"> u Osnovn</w:t>
      </w:r>
      <w:r w:rsidR="006C4FDF">
        <w:rPr>
          <w:rFonts w:ascii="Arial" w:hAnsi="Arial" w:cs="Arial"/>
        </w:rPr>
        <w:t>oj</w:t>
      </w:r>
      <w:r w:rsidR="00A257EA">
        <w:rPr>
          <w:rFonts w:ascii="Arial" w:hAnsi="Arial" w:cs="Arial"/>
        </w:rPr>
        <w:t xml:space="preserve"> škol</w:t>
      </w:r>
      <w:r w:rsidR="006C4FDF">
        <w:rPr>
          <w:rFonts w:ascii="Arial" w:hAnsi="Arial" w:cs="Arial"/>
        </w:rPr>
        <w:t>i</w:t>
      </w:r>
      <w:r w:rsidR="00A257EA">
        <w:rPr>
          <w:rFonts w:ascii="Arial" w:hAnsi="Arial" w:cs="Arial"/>
        </w:rPr>
        <w:t xml:space="preserve"> Blage Zadre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2026F9E0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</w:t>
      </w:r>
      <w:r w:rsidR="00A257EA">
        <w:rPr>
          <w:rFonts w:ascii="Arial" w:hAnsi="Arial" w:cs="Arial"/>
        </w:rPr>
        <w:t xml:space="preserve">u Osnovne škole Blage Zadre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76F37F0C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</w:t>
      </w:r>
      <w:r w:rsidR="00A257EA">
        <w:rPr>
          <w:rFonts w:ascii="Arial" w:hAnsi="Arial" w:cs="Arial"/>
          <w:b/>
        </w:rPr>
        <w:t>g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1E11C00E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A257EA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77991253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</w:t>
      </w:r>
      <w:r w:rsidR="00A257EA">
        <w:rPr>
          <w:rFonts w:ascii="Arial" w:hAnsi="Arial" w:cs="Arial"/>
          <w:b/>
        </w:rPr>
        <w:t>o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50EC704F" w:rsidR="00A75C30" w:rsidRPr="00A257EA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103-0</w:t>
      </w:r>
      <w:r w:rsidR="00A257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6E7CF8D5" w14:textId="5D0A1165" w:rsidR="00A257EA" w:rsidRPr="00F716BC" w:rsidRDefault="00127C8D" w:rsidP="00A257EA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</w:p>
    <w:p w14:paraId="287976C1" w14:textId="0761594A"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54CD45FC" w14:textId="437868D6" w:rsidR="00C036F7" w:rsidRDefault="00C036F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5A1DCFA7" w14:textId="6EB0CF32" w:rsidR="005C2C36" w:rsidRPr="005C2C36" w:rsidRDefault="005C2C36" w:rsidP="00A257EA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5BBDEB1A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</w:t>
      </w:r>
      <w:r w:rsidR="00A257EA">
        <w:rPr>
          <w:rFonts w:ascii="Arial" w:hAnsi="Arial" w:cs="Arial"/>
          <w:color w:val="231F20"/>
          <w:sz w:val="22"/>
          <w:szCs w:val="22"/>
        </w:rPr>
        <w:t xml:space="preserve">u osnovnoj školi Blage Zadre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708077F5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4F44FE24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>stupa na snagu dan nakon dana objave na oglasnoj plo</w:t>
      </w:r>
      <w:r w:rsidR="00A257EA">
        <w:rPr>
          <w:rFonts w:ascii="Arial" w:hAnsi="Arial" w:cs="Arial"/>
        </w:rPr>
        <w:t>či Osnovne škole Blage Zadre.</w:t>
      </w:r>
    </w:p>
    <w:p w14:paraId="529080B8" w14:textId="67A16708" w:rsidR="0032137B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>U roku od tri  dana od stupanja na snagu ovaj Plan klasifikacijskih oznaka biti će objavljen na mrežnoj stranic</w:t>
      </w:r>
      <w:r w:rsidR="00A257EA">
        <w:rPr>
          <w:rFonts w:ascii="Arial" w:hAnsi="Arial" w:cs="Arial"/>
        </w:rPr>
        <w:t>i Osnovne škole Blage Zadre.</w:t>
      </w:r>
    </w:p>
    <w:p w14:paraId="479323D8" w14:textId="4D1186B8" w:rsidR="0032137B" w:rsidRDefault="0032137B" w:rsidP="004E1649">
      <w:pPr>
        <w:rPr>
          <w:rFonts w:ascii="Arial" w:hAnsi="Arial" w:cs="Arial"/>
        </w:rPr>
      </w:pPr>
    </w:p>
    <w:p w14:paraId="346A17C3" w14:textId="651E624A" w:rsidR="003069EF" w:rsidRDefault="003069EF" w:rsidP="004E1649">
      <w:pPr>
        <w:rPr>
          <w:rFonts w:ascii="Arial" w:hAnsi="Arial" w:cs="Arial"/>
        </w:rPr>
      </w:pPr>
    </w:p>
    <w:p w14:paraId="59AD918A" w14:textId="77777777" w:rsidR="003069EF" w:rsidRDefault="003069EF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223BDFA3" w14:textId="467196E0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</w:t>
      </w:r>
      <w:r w:rsidR="00A257EA">
        <w:rPr>
          <w:rFonts w:ascii="Arial" w:hAnsi="Arial" w:cs="Arial"/>
        </w:rPr>
        <w:t>: 035-02/20-02/1,</w:t>
      </w:r>
      <w:r>
        <w:rPr>
          <w:rFonts w:ascii="Arial" w:hAnsi="Arial" w:cs="Arial"/>
        </w:rPr>
        <w:t xml:space="preserve"> URBROJ</w:t>
      </w:r>
      <w:r w:rsidR="00A257EA">
        <w:rPr>
          <w:rFonts w:ascii="Arial" w:hAnsi="Arial" w:cs="Arial"/>
        </w:rPr>
        <w:t>: 2188-107-01-20-1</w:t>
      </w:r>
      <w:r>
        <w:rPr>
          <w:rFonts w:ascii="Arial" w:hAnsi="Arial" w:cs="Arial"/>
        </w:rPr>
        <w:t xml:space="preserve">  od dana </w:t>
      </w:r>
      <w:r w:rsidR="00714971">
        <w:rPr>
          <w:rFonts w:ascii="Arial" w:hAnsi="Arial" w:cs="Arial"/>
        </w:rPr>
        <w:t>3</w:t>
      </w:r>
      <w:r w:rsidR="00A257EA">
        <w:rPr>
          <w:rFonts w:ascii="Arial" w:hAnsi="Arial" w:cs="Arial"/>
        </w:rPr>
        <w:t>1.12.2021. prosinca.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14:paraId="43FC8395" w14:textId="424DBECE" w:rsidR="005C1A44" w:rsidRPr="00360B72" w:rsidRDefault="00360B72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Ravnatelj</w:t>
      </w:r>
      <w:r w:rsidR="00A257EA">
        <w:rPr>
          <w:rFonts w:ascii="Arial" w:hAnsi="Arial" w:cs="Arial"/>
          <w:color w:val="00B0F0"/>
        </w:rPr>
        <w:t>: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5C0CCDC2" w:rsidR="008C449A" w:rsidRPr="00A257E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>Ovaj Plan klasifikacijskih oznaka objavljen je na oglasnoj ploč</w:t>
      </w:r>
      <w:r w:rsidR="00A257EA">
        <w:rPr>
          <w:rFonts w:ascii="Arial" w:hAnsi="Arial" w:cs="Arial"/>
        </w:rPr>
        <w:t>i Osnovne škole Blage Zadre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2E7F39E2" w14:textId="73A86655" w:rsidR="0032137B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="00A257EA">
        <w:rPr>
          <w:rFonts w:ascii="Arial" w:hAnsi="Arial" w:cs="Arial"/>
          <w:color w:val="00B0F0"/>
        </w:rPr>
        <w:t>:</w:t>
      </w:r>
    </w:p>
    <w:p w14:paraId="1E6AB0A2" w14:textId="6376DB3A" w:rsidR="00A257EA" w:rsidRPr="00A257EA" w:rsidRDefault="00A257EA" w:rsidP="0032137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A257E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</w:p>
    <w:p w14:paraId="61C52D04" w14:textId="270AE6A7" w:rsidR="00A257EA" w:rsidRPr="00A257EA" w:rsidRDefault="00A257EA" w:rsidP="0032137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7E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7E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7E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7E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7E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7E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7E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7E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Tihomir </w:t>
      </w:r>
      <w:proofErr w:type="spellStart"/>
      <w:r w:rsidRPr="00A257E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Hideg</w:t>
      </w:r>
      <w:proofErr w:type="spellEnd"/>
      <w:r w:rsidRPr="00A257E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prof.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6D8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C4FDF"/>
    <w:rsid w:val="006D1B31"/>
    <w:rsid w:val="006D3F42"/>
    <w:rsid w:val="006F3EF8"/>
    <w:rsid w:val="0070021D"/>
    <w:rsid w:val="007019B7"/>
    <w:rsid w:val="00702F06"/>
    <w:rsid w:val="007041E8"/>
    <w:rsid w:val="00705955"/>
    <w:rsid w:val="00714971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024E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257E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2697</Words>
  <Characters>15378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Hrvojka Babić</cp:lastModifiedBy>
  <cp:revision>4</cp:revision>
  <cp:lastPrinted>2021-12-30T10:16:00Z</cp:lastPrinted>
  <dcterms:created xsi:type="dcterms:W3CDTF">2021-12-30T10:13:00Z</dcterms:created>
  <dcterms:modified xsi:type="dcterms:W3CDTF">2021-12-30T10:17:00Z</dcterms:modified>
</cp:coreProperties>
</file>