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DD" w:rsidRPr="00813948" w:rsidRDefault="00C316CD" w:rsidP="003571F8">
      <w:pPr>
        <w:spacing w:line="276" w:lineRule="auto"/>
        <w:rPr>
          <w:b/>
          <w:i/>
        </w:rPr>
      </w:pPr>
      <w:bookmarkStart w:id="0" w:name="_GoBack"/>
      <w:bookmarkEnd w:id="0"/>
      <w:r w:rsidRPr="00813948">
        <w:rPr>
          <w:b/>
          <w:i/>
        </w:rPr>
        <w:t xml:space="preserve">OŠ BLAGE ZADRE </w:t>
      </w:r>
    </w:p>
    <w:p w:rsidR="00C316CD" w:rsidRDefault="00C316CD" w:rsidP="003571F8">
      <w:pPr>
        <w:spacing w:line="276" w:lineRule="auto"/>
        <w:rPr>
          <w:b/>
          <w:i/>
        </w:rPr>
      </w:pPr>
      <w:r w:rsidRPr="00813948">
        <w:rPr>
          <w:b/>
          <w:i/>
        </w:rPr>
        <w:t>VUKOVAR, MARKA MARULIĆA 2</w:t>
      </w:r>
    </w:p>
    <w:p w:rsidR="00C316CD" w:rsidRDefault="003571F8" w:rsidP="003571F8">
      <w:pPr>
        <w:spacing w:line="276" w:lineRule="auto"/>
        <w:rPr>
          <w:b/>
          <w:i/>
        </w:rPr>
      </w:pPr>
      <w:r>
        <w:rPr>
          <w:b/>
          <w:i/>
        </w:rPr>
        <w:t>Vukovar, 27.studenoga 2019.god.</w:t>
      </w:r>
    </w:p>
    <w:p w:rsidR="00D305A1" w:rsidRDefault="00D305A1" w:rsidP="003571F8">
      <w:pPr>
        <w:spacing w:line="360" w:lineRule="auto"/>
        <w:rPr>
          <w:b/>
          <w:i/>
        </w:rPr>
      </w:pPr>
    </w:p>
    <w:p w:rsidR="00DE667C" w:rsidRDefault="00DE667C" w:rsidP="003571F8">
      <w:pPr>
        <w:spacing w:line="360" w:lineRule="auto"/>
        <w:rPr>
          <w:b/>
          <w:i/>
        </w:rPr>
      </w:pPr>
    </w:p>
    <w:p w:rsidR="00DE667C" w:rsidRPr="003571F8" w:rsidRDefault="00DE667C" w:rsidP="003571F8">
      <w:pPr>
        <w:spacing w:line="360" w:lineRule="auto"/>
        <w:rPr>
          <w:b/>
          <w:i/>
        </w:rPr>
      </w:pPr>
    </w:p>
    <w:p w:rsidR="00D305A1" w:rsidRDefault="00C316CD" w:rsidP="00DE667C">
      <w:pPr>
        <w:spacing w:line="360" w:lineRule="auto"/>
        <w:jc w:val="center"/>
        <w:rPr>
          <w:b/>
          <w:i/>
        </w:rPr>
      </w:pPr>
      <w:r w:rsidRPr="00813948">
        <w:rPr>
          <w:b/>
          <w:i/>
        </w:rPr>
        <w:t>Josip Paloš</w:t>
      </w:r>
      <w:r w:rsidR="00D305A1">
        <w:rPr>
          <w:b/>
          <w:i/>
        </w:rPr>
        <w:br/>
      </w:r>
      <w:r w:rsidRPr="00813948">
        <w:rPr>
          <w:b/>
          <w:i/>
        </w:rPr>
        <w:t>Voditelj odsjeka za predškolski odgoj, školstvo,</w:t>
      </w:r>
      <w:r w:rsidR="00813948">
        <w:rPr>
          <w:b/>
          <w:i/>
        </w:rPr>
        <w:t xml:space="preserve"> visoko </w:t>
      </w:r>
      <w:r w:rsidR="00BC461F">
        <w:rPr>
          <w:b/>
          <w:i/>
        </w:rPr>
        <w:t>školstvo i sport</w:t>
      </w:r>
      <w:r w:rsidRPr="00813948">
        <w:rPr>
          <w:b/>
          <w:i/>
        </w:rPr>
        <w:t xml:space="preserve">    </w:t>
      </w:r>
      <w:r w:rsidR="003571F8">
        <w:rPr>
          <w:b/>
          <w:i/>
        </w:rPr>
        <w:br/>
      </w:r>
    </w:p>
    <w:p w:rsidR="00DE667C" w:rsidRDefault="00DE667C" w:rsidP="00DE667C">
      <w:pPr>
        <w:spacing w:line="360" w:lineRule="auto"/>
        <w:jc w:val="center"/>
        <w:rPr>
          <w:b/>
          <w:i/>
        </w:rPr>
      </w:pPr>
    </w:p>
    <w:p w:rsidR="00DE667C" w:rsidRDefault="00DE667C" w:rsidP="00DE667C">
      <w:pPr>
        <w:spacing w:line="360" w:lineRule="auto"/>
        <w:jc w:val="center"/>
        <w:rPr>
          <w:b/>
          <w:i/>
        </w:rPr>
      </w:pPr>
    </w:p>
    <w:p w:rsidR="009D6B30" w:rsidRDefault="009D6B30" w:rsidP="003571F8">
      <w:pPr>
        <w:spacing w:line="360" w:lineRule="auto"/>
        <w:rPr>
          <w:b/>
          <w:i/>
        </w:rPr>
      </w:pPr>
      <w:r>
        <w:rPr>
          <w:b/>
          <w:i/>
        </w:rPr>
        <w:t>Obrazloženje</w:t>
      </w:r>
      <w:r w:rsidR="007C7ABF">
        <w:rPr>
          <w:b/>
          <w:i/>
        </w:rPr>
        <w:t xml:space="preserve"> drugog </w:t>
      </w:r>
      <w:r>
        <w:rPr>
          <w:b/>
          <w:i/>
        </w:rPr>
        <w:t xml:space="preserve"> rebalnasa financijskog plana za 2019.god. </w:t>
      </w:r>
    </w:p>
    <w:p w:rsidR="00193524" w:rsidRDefault="00193524" w:rsidP="00D305A1">
      <w:pPr>
        <w:spacing w:line="360" w:lineRule="auto"/>
        <w:rPr>
          <w:b/>
          <w:i/>
        </w:rPr>
      </w:pPr>
      <w:r>
        <w:rPr>
          <w:b/>
          <w:i/>
        </w:rPr>
        <w:t xml:space="preserve">Do </w:t>
      </w:r>
      <w:r w:rsidR="00CD47FA">
        <w:rPr>
          <w:b/>
          <w:i/>
        </w:rPr>
        <w:t xml:space="preserve"> drugog </w:t>
      </w:r>
      <w:r>
        <w:rPr>
          <w:b/>
          <w:i/>
        </w:rPr>
        <w:t xml:space="preserve"> rebalansa financijskog plana za 2019.god.  u iznosu</w:t>
      </w:r>
      <w:r w:rsidR="00813948">
        <w:rPr>
          <w:b/>
          <w:i/>
        </w:rPr>
        <w:t xml:space="preserve"> </w:t>
      </w:r>
      <w:r w:rsidR="00F1035B">
        <w:rPr>
          <w:b/>
          <w:i/>
        </w:rPr>
        <w:t>152.658,00</w:t>
      </w:r>
      <w:r>
        <w:rPr>
          <w:b/>
          <w:i/>
        </w:rPr>
        <w:t xml:space="preserve"> kn </w:t>
      </w:r>
      <w:r w:rsidR="00813948">
        <w:rPr>
          <w:b/>
          <w:i/>
        </w:rPr>
        <w:t xml:space="preserve"> </w:t>
      </w:r>
      <w:r>
        <w:rPr>
          <w:b/>
          <w:i/>
        </w:rPr>
        <w:t>koji financira osnivač- Grad Vukovar došlo je radi plaća za 3 pomoćnika u nastavi, bruto plaće i ostalih materijalnih prava za jednog zaposlenika u odobrenom produž</w:t>
      </w:r>
      <w:r w:rsidR="00167C04">
        <w:rPr>
          <w:b/>
          <w:i/>
        </w:rPr>
        <w:t>enom boravku, sanacija igrališta i izdradnja atletske staze,</w:t>
      </w:r>
      <w:r>
        <w:rPr>
          <w:b/>
          <w:i/>
        </w:rPr>
        <w:t xml:space="preserve"> sanacije ulaza u Školu </w:t>
      </w:r>
      <w:r w:rsidR="00167C04">
        <w:rPr>
          <w:b/>
          <w:i/>
        </w:rPr>
        <w:t>,</w:t>
      </w:r>
      <w:r w:rsidR="00873494">
        <w:rPr>
          <w:b/>
          <w:i/>
        </w:rPr>
        <w:t xml:space="preserve"> brušenje  i lakiranje parketa u svim učionicama, sanacija grijanja u sportskoj dvorani ,</w:t>
      </w:r>
      <w:r w:rsidR="00771030">
        <w:rPr>
          <w:b/>
          <w:i/>
        </w:rPr>
        <w:t xml:space="preserve"> oprema za produženi boravak ,</w:t>
      </w:r>
      <w:r w:rsidR="00167C04">
        <w:rPr>
          <w:b/>
          <w:i/>
        </w:rPr>
        <w:t xml:space="preserve"> sufinaciranje bezplatne prehrane učenika koji su ostvarili pravo i dio prehrane učenika u produženom boravku, šema voća i mlijeka u školama i svih </w:t>
      </w:r>
      <w:r>
        <w:rPr>
          <w:b/>
          <w:i/>
        </w:rPr>
        <w:t xml:space="preserve"> ostalih potebnih radova odobrenih od osnivač.</w:t>
      </w:r>
    </w:p>
    <w:p w:rsidR="003571F8" w:rsidRDefault="003571F8" w:rsidP="003571F8">
      <w:pPr>
        <w:spacing w:line="360" w:lineRule="auto"/>
        <w:rPr>
          <w:b/>
          <w:i/>
        </w:rPr>
      </w:pPr>
    </w:p>
    <w:p w:rsidR="003571F8" w:rsidRDefault="003571F8" w:rsidP="003571F8">
      <w:pPr>
        <w:spacing w:line="360" w:lineRule="auto"/>
        <w:rPr>
          <w:b/>
          <w:i/>
        </w:rPr>
      </w:pPr>
    </w:p>
    <w:p w:rsidR="003571F8" w:rsidRDefault="003571F8" w:rsidP="003571F8">
      <w:pPr>
        <w:spacing w:line="360" w:lineRule="auto"/>
        <w:rPr>
          <w:b/>
          <w:i/>
        </w:rPr>
      </w:pPr>
    </w:p>
    <w:p w:rsidR="003571F8" w:rsidRDefault="003571F8" w:rsidP="003571F8">
      <w:pPr>
        <w:spacing w:line="360" w:lineRule="auto"/>
        <w:rPr>
          <w:b/>
          <w:i/>
        </w:rPr>
      </w:pPr>
    </w:p>
    <w:p w:rsidR="003571F8" w:rsidRDefault="003571F8" w:rsidP="003571F8">
      <w:pPr>
        <w:spacing w:line="360" w:lineRule="auto"/>
        <w:rPr>
          <w:b/>
          <w:i/>
        </w:rPr>
      </w:pPr>
    </w:p>
    <w:p w:rsidR="003571F8" w:rsidRDefault="003571F8" w:rsidP="003571F8">
      <w:pPr>
        <w:spacing w:line="360" w:lineRule="auto"/>
        <w:rPr>
          <w:b/>
          <w:i/>
        </w:rPr>
      </w:pPr>
    </w:p>
    <w:p w:rsidR="003571F8" w:rsidRDefault="003571F8" w:rsidP="003571F8">
      <w:pPr>
        <w:spacing w:line="360" w:lineRule="auto"/>
        <w:rPr>
          <w:b/>
          <w:i/>
        </w:rPr>
      </w:pPr>
    </w:p>
    <w:p w:rsidR="007930A0" w:rsidRDefault="007930A0" w:rsidP="003571F8">
      <w:pPr>
        <w:spacing w:line="360" w:lineRule="auto"/>
        <w:rPr>
          <w:b/>
          <w:i/>
        </w:rPr>
      </w:pPr>
    </w:p>
    <w:tbl>
      <w:tblPr>
        <w:tblW w:w="89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6451"/>
        <w:gridCol w:w="1701"/>
      </w:tblGrid>
      <w:tr w:rsidR="003571F8" w:rsidTr="003571F8">
        <w:trPr>
          <w:trHeight w:val="511"/>
          <w:jc w:val="right"/>
        </w:trPr>
        <w:tc>
          <w:tcPr>
            <w:tcW w:w="8926" w:type="dxa"/>
            <w:gridSpan w:val="3"/>
          </w:tcPr>
          <w:p w:rsidR="003571F8" w:rsidRDefault="003571F8" w:rsidP="003571F8">
            <w:pPr>
              <w:spacing w:line="360" w:lineRule="auto"/>
              <w:ind w:left="4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Specifikacija konta na kojima se vršio rebalans:</w:t>
            </w:r>
          </w:p>
        </w:tc>
      </w:tr>
      <w:tr w:rsidR="003571F8" w:rsidTr="003571F8">
        <w:trPr>
          <w:trHeight w:val="509"/>
          <w:jc w:val="right"/>
        </w:trPr>
        <w:tc>
          <w:tcPr>
            <w:tcW w:w="774" w:type="dxa"/>
          </w:tcPr>
          <w:p w:rsidR="003571F8" w:rsidRDefault="003571F8" w:rsidP="003571F8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31111</w:t>
            </w:r>
          </w:p>
        </w:tc>
        <w:tc>
          <w:tcPr>
            <w:tcW w:w="6451" w:type="dxa"/>
          </w:tcPr>
          <w:p w:rsidR="003571F8" w:rsidRDefault="003571F8" w:rsidP="003571F8">
            <w:pPr>
              <w:spacing w:line="360" w:lineRule="auto"/>
              <w:ind w:left="354"/>
              <w:rPr>
                <w:b/>
                <w:i/>
              </w:rPr>
            </w:pPr>
            <w:r>
              <w:rPr>
                <w:b/>
                <w:i/>
              </w:rPr>
              <w:t xml:space="preserve">Pomoćnici u nastavi – plaće                                                                          </w:t>
            </w:r>
          </w:p>
        </w:tc>
        <w:tc>
          <w:tcPr>
            <w:tcW w:w="1701" w:type="dxa"/>
          </w:tcPr>
          <w:p w:rsidR="003571F8" w:rsidRDefault="003571F8" w:rsidP="00DF1EA0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-70.175,00</w:t>
            </w:r>
          </w:p>
        </w:tc>
      </w:tr>
      <w:tr w:rsidR="003571F8" w:rsidTr="003571F8">
        <w:trPr>
          <w:trHeight w:val="375"/>
          <w:jc w:val="right"/>
        </w:trPr>
        <w:tc>
          <w:tcPr>
            <w:tcW w:w="774" w:type="dxa"/>
          </w:tcPr>
          <w:p w:rsidR="003571F8" w:rsidRDefault="003571F8" w:rsidP="003571F8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31111</w:t>
            </w:r>
          </w:p>
        </w:tc>
        <w:tc>
          <w:tcPr>
            <w:tcW w:w="6451" w:type="dxa"/>
          </w:tcPr>
          <w:p w:rsidR="003571F8" w:rsidRDefault="003571F8" w:rsidP="003571F8">
            <w:pPr>
              <w:spacing w:line="360" w:lineRule="auto"/>
              <w:ind w:left="354"/>
              <w:rPr>
                <w:b/>
                <w:i/>
              </w:rPr>
            </w:pPr>
            <w:r>
              <w:rPr>
                <w:b/>
                <w:i/>
              </w:rPr>
              <w:t>Produženi boravak- plaća</w:t>
            </w:r>
          </w:p>
        </w:tc>
        <w:tc>
          <w:tcPr>
            <w:tcW w:w="1701" w:type="dxa"/>
          </w:tcPr>
          <w:p w:rsidR="003571F8" w:rsidRDefault="003571F8" w:rsidP="00DF1EA0">
            <w:pPr>
              <w:spacing w:line="360" w:lineRule="auto"/>
              <w:ind w:right="-1134"/>
              <w:rPr>
                <w:b/>
                <w:i/>
              </w:rPr>
            </w:pPr>
            <w:r>
              <w:rPr>
                <w:b/>
                <w:i/>
              </w:rPr>
              <w:t>-67.591,00</w:t>
            </w:r>
          </w:p>
        </w:tc>
      </w:tr>
      <w:tr w:rsidR="003571F8" w:rsidTr="003571F8">
        <w:trPr>
          <w:trHeight w:val="363"/>
          <w:jc w:val="right"/>
        </w:trPr>
        <w:tc>
          <w:tcPr>
            <w:tcW w:w="774" w:type="dxa"/>
          </w:tcPr>
          <w:p w:rsidR="003571F8" w:rsidRDefault="003571F8" w:rsidP="003571F8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31216</w:t>
            </w:r>
          </w:p>
        </w:tc>
        <w:tc>
          <w:tcPr>
            <w:tcW w:w="6451" w:type="dxa"/>
          </w:tcPr>
          <w:p w:rsidR="003571F8" w:rsidRDefault="003571F8" w:rsidP="003571F8">
            <w:pPr>
              <w:spacing w:line="360" w:lineRule="auto"/>
              <w:ind w:left="313"/>
              <w:rPr>
                <w:b/>
                <w:i/>
              </w:rPr>
            </w:pPr>
            <w:r>
              <w:rPr>
                <w:b/>
                <w:i/>
              </w:rPr>
              <w:t>Regres za godišnji odmor- Pomoćnici u nastavi</w:t>
            </w:r>
          </w:p>
        </w:tc>
        <w:tc>
          <w:tcPr>
            <w:tcW w:w="1701" w:type="dxa"/>
          </w:tcPr>
          <w:p w:rsidR="003571F8" w:rsidRDefault="003571F8" w:rsidP="00DF1EA0">
            <w:pPr>
              <w:spacing w:line="360" w:lineRule="auto"/>
              <w:ind w:right="-1134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</w:tr>
      <w:tr w:rsidR="003571F8" w:rsidTr="003571F8">
        <w:trPr>
          <w:trHeight w:val="313"/>
          <w:jc w:val="right"/>
        </w:trPr>
        <w:tc>
          <w:tcPr>
            <w:tcW w:w="774" w:type="dxa"/>
          </w:tcPr>
          <w:p w:rsidR="003571F8" w:rsidRDefault="003571F8" w:rsidP="003571F8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31219</w:t>
            </w:r>
          </w:p>
        </w:tc>
        <w:tc>
          <w:tcPr>
            <w:tcW w:w="6451" w:type="dxa"/>
          </w:tcPr>
          <w:p w:rsidR="003571F8" w:rsidRDefault="003571F8" w:rsidP="003571F8">
            <w:pPr>
              <w:spacing w:line="360" w:lineRule="auto"/>
              <w:ind w:left="259"/>
              <w:rPr>
                <w:b/>
                <w:i/>
              </w:rPr>
            </w:pPr>
            <w:r>
              <w:rPr>
                <w:b/>
                <w:i/>
              </w:rPr>
              <w:t>Ostali nenavedeni rashodi – Pomoćnici u nastavi</w:t>
            </w:r>
          </w:p>
        </w:tc>
        <w:tc>
          <w:tcPr>
            <w:tcW w:w="1701" w:type="dxa"/>
          </w:tcPr>
          <w:p w:rsidR="003571F8" w:rsidRDefault="003571F8" w:rsidP="00DF1EA0">
            <w:pPr>
              <w:spacing w:line="360" w:lineRule="auto"/>
              <w:ind w:right="-1134"/>
              <w:rPr>
                <w:b/>
                <w:i/>
              </w:rPr>
            </w:pPr>
            <w:r>
              <w:rPr>
                <w:b/>
                <w:i/>
              </w:rPr>
              <w:t>-6.250,00</w:t>
            </w:r>
          </w:p>
        </w:tc>
      </w:tr>
      <w:tr w:rsidR="003571F8" w:rsidTr="003571F8">
        <w:trPr>
          <w:trHeight w:val="350"/>
          <w:jc w:val="right"/>
        </w:trPr>
        <w:tc>
          <w:tcPr>
            <w:tcW w:w="774" w:type="dxa"/>
          </w:tcPr>
          <w:p w:rsidR="003571F8" w:rsidRDefault="003571F8" w:rsidP="003571F8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31219</w:t>
            </w:r>
          </w:p>
        </w:tc>
        <w:tc>
          <w:tcPr>
            <w:tcW w:w="6451" w:type="dxa"/>
          </w:tcPr>
          <w:p w:rsidR="003571F8" w:rsidRDefault="003571F8" w:rsidP="003571F8">
            <w:pPr>
              <w:spacing w:line="360" w:lineRule="auto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Ostali nenavedeni rashodi – Produženi boravak</w:t>
            </w:r>
          </w:p>
        </w:tc>
        <w:tc>
          <w:tcPr>
            <w:tcW w:w="1701" w:type="dxa"/>
          </w:tcPr>
          <w:p w:rsidR="003571F8" w:rsidRDefault="003571F8" w:rsidP="00DF1EA0">
            <w:pPr>
              <w:spacing w:line="360" w:lineRule="auto"/>
              <w:ind w:right="-1134"/>
              <w:rPr>
                <w:b/>
                <w:i/>
              </w:rPr>
            </w:pPr>
            <w:r>
              <w:rPr>
                <w:b/>
                <w:i/>
              </w:rPr>
              <w:t>1.250,00</w:t>
            </w:r>
          </w:p>
        </w:tc>
      </w:tr>
      <w:tr w:rsidR="003571F8" w:rsidTr="003571F8">
        <w:trPr>
          <w:trHeight w:val="288"/>
          <w:jc w:val="right"/>
        </w:trPr>
        <w:tc>
          <w:tcPr>
            <w:tcW w:w="774" w:type="dxa"/>
          </w:tcPr>
          <w:p w:rsidR="003571F8" w:rsidRDefault="003571F8" w:rsidP="003571F8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31321</w:t>
            </w:r>
          </w:p>
        </w:tc>
        <w:tc>
          <w:tcPr>
            <w:tcW w:w="6451" w:type="dxa"/>
          </w:tcPr>
          <w:p w:rsidR="003571F8" w:rsidRDefault="003571F8" w:rsidP="003571F8">
            <w:pPr>
              <w:spacing w:line="360" w:lineRule="auto"/>
              <w:ind w:left="205"/>
              <w:rPr>
                <w:b/>
                <w:i/>
              </w:rPr>
            </w:pPr>
            <w:r>
              <w:rPr>
                <w:b/>
                <w:i/>
              </w:rPr>
              <w:t>Pomoćnici u nastavi- obvezo ZO</w:t>
            </w:r>
          </w:p>
        </w:tc>
        <w:tc>
          <w:tcPr>
            <w:tcW w:w="1701" w:type="dxa"/>
          </w:tcPr>
          <w:p w:rsidR="003571F8" w:rsidRDefault="003571F8" w:rsidP="00DF1EA0">
            <w:pPr>
              <w:spacing w:line="360" w:lineRule="auto"/>
              <w:ind w:right="-1134"/>
              <w:rPr>
                <w:b/>
                <w:i/>
              </w:rPr>
            </w:pPr>
            <w:r>
              <w:rPr>
                <w:b/>
                <w:i/>
              </w:rPr>
              <w:t>-11.579,00</w:t>
            </w:r>
          </w:p>
        </w:tc>
      </w:tr>
      <w:tr w:rsidR="003571F8" w:rsidTr="003571F8">
        <w:trPr>
          <w:trHeight w:val="350"/>
          <w:jc w:val="right"/>
        </w:trPr>
        <w:tc>
          <w:tcPr>
            <w:tcW w:w="774" w:type="dxa"/>
          </w:tcPr>
          <w:p w:rsidR="003571F8" w:rsidRDefault="003571F8" w:rsidP="003571F8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31321</w:t>
            </w:r>
          </w:p>
        </w:tc>
        <w:tc>
          <w:tcPr>
            <w:tcW w:w="6451" w:type="dxa"/>
          </w:tcPr>
          <w:p w:rsidR="003571F8" w:rsidRDefault="003571F8" w:rsidP="003571F8">
            <w:pPr>
              <w:spacing w:line="360" w:lineRule="auto"/>
              <w:ind w:left="164"/>
              <w:rPr>
                <w:b/>
                <w:i/>
              </w:rPr>
            </w:pPr>
            <w:r>
              <w:rPr>
                <w:b/>
                <w:i/>
              </w:rPr>
              <w:t>Produženi boravak- obvezno ZO</w:t>
            </w:r>
          </w:p>
        </w:tc>
        <w:tc>
          <w:tcPr>
            <w:tcW w:w="1701" w:type="dxa"/>
          </w:tcPr>
          <w:p w:rsidR="003571F8" w:rsidRDefault="003571F8" w:rsidP="00DF1EA0">
            <w:pPr>
              <w:spacing w:line="360" w:lineRule="auto"/>
              <w:ind w:right="-1134"/>
              <w:rPr>
                <w:b/>
                <w:i/>
              </w:rPr>
            </w:pPr>
            <w:r>
              <w:rPr>
                <w:b/>
                <w:i/>
              </w:rPr>
              <w:t>5.348,00</w:t>
            </w:r>
          </w:p>
        </w:tc>
      </w:tr>
      <w:tr w:rsidR="003571F8" w:rsidTr="003571F8">
        <w:trPr>
          <w:trHeight w:val="300"/>
          <w:jc w:val="right"/>
        </w:trPr>
        <w:tc>
          <w:tcPr>
            <w:tcW w:w="774" w:type="dxa"/>
          </w:tcPr>
          <w:p w:rsidR="003571F8" w:rsidRDefault="003571F8" w:rsidP="003571F8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32121</w:t>
            </w:r>
          </w:p>
        </w:tc>
        <w:tc>
          <w:tcPr>
            <w:tcW w:w="6451" w:type="dxa"/>
          </w:tcPr>
          <w:p w:rsidR="003571F8" w:rsidRDefault="003571F8" w:rsidP="003571F8">
            <w:pPr>
              <w:spacing w:line="360" w:lineRule="auto"/>
              <w:ind w:left="205"/>
              <w:rPr>
                <w:b/>
                <w:i/>
              </w:rPr>
            </w:pPr>
            <w:r>
              <w:rPr>
                <w:b/>
                <w:i/>
              </w:rPr>
              <w:t>Naknade za prijev. na i s pos.-Pomoćnici u nastavi</w:t>
            </w:r>
          </w:p>
        </w:tc>
        <w:tc>
          <w:tcPr>
            <w:tcW w:w="1701" w:type="dxa"/>
          </w:tcPr>
          <w:p w:rsidR="003571F8" w:rsidRDefault="003571F8" w:rsidP="00DF1EA0">
            <w:pPr>
              <w:spacing w:line="360" w:lineRule="auto"/>
              <w:ind w:right="-1134"/>
              <w:rPr>
                <w:b/>
                <w:i/>
              </w:rPr>
            </w:pPr>
            <w:r>
              <w:rPr>
                <w:b/>
                <w:i/>
              </w:rPr>
              <w:t>-12.150,00</w:t>
            </w:r>
          </w:p>
        </w:tc>
      </w:tr>
      <w:tr w:rsidR="003571F8" w:rsidTr="003571F8">
        <w:trPr>
          <w:trHeight w:val="363"/>
          <w:jc w:val="right"/>
        </w:trPr>
        <w:tc>
          <w:tcPr>
            <w:tcW w:w="774" w:type="dxa"/>
          </w:tcPr>
          <w:p w:rsidR="003571F8" w:rsidRDefault="003571F8" w:rsidP="003571F8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32115</w:t>
            </w:r>
          </w:p>
        </w:tc>
        <w:tc>
          <w:tcPr>
            <w:tcW w:w="6451" w:type="dxa"/>
          </w:tcPr>
          <w:p w:rsidR="003571F8" w:rsidRDefault="003571F8" w:rsidP="003571F8">
            <w:pPr>
              <w:spacing w:line="360" w:lineRule="auto"/>
              <w:ind w:left="205"/>
              <w:rPr>
                <w:b/>
                <w:i/>
              </w:rPr>
            </w:pPr>
            <w:r>
              <w:rPr>
                <w:b/>
                <w:i/>
              </w:rPr>
              <w:t>Naknada za prijevoz na sl.putu u zemlji</w:t>
            </w:r>
          </w:p>
        </w:tc>
        <w:tc>
          <w:tcPr>
            <w:tcW w:w="1701" w:type="dxa"/>
          </w:tcPr>
          <w:p w:rsidR="003571F8" w:rsidRDefault="003571F8" w:rsidP="00DF1EA0">
            <w:pPr>
              <w:spacing w:line="360" w:lineRule="auto"/>
              <w:ind w:right="-1134"/>
              <w:rPr>
                <w:b/>
                <w:i/>
              </w:rPr>
            </w:pPr>
            <w:r>
              <w:rPr>
                <w:b/>
                <w:i/>
              </w:rPr>
              <w:t>821,00</w:t>
            </w:r>
          </w:p>
        </w:tc>
      </w:tr>
      <w:tr w:rsidR="003571F8" w:rsidTr="003571F8">
        <w:trPr>
          <w:trHeight w:val="64"/>
          <w:jc w:val="right"/>
        </w:trPr>
        <w:tc>
          <w:tcPr>
            <w:tcW w:w="774" w:type="dxa"/>
          </w:tcPr>
          <w:p w:rsidR="003571F8" w:rsidRDefault="003571F8" w:rsidP="003571F8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32141</w:t>
            </w:r>
          </w:p>
        </w:tc>
        <w:tc>
          <w:tcPr>
            <w:tcW w:w="6451" w:type="dxa"/>
          </w:tcPr>
          <w:p w:rsidR="003571F8" w:rsidRDefault="003571F8" w:rsidP="003571F8">
            <w:pPr>
              <w:spacing w:line="360" w:lineRule="auto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Naknada za korištenje privatnog aut.u služ.svrhe</w:t>
            </w:r>
          </w:p>
        </w:tc>
        <w:tc>
          <w:tcPr>
            <w:tcW w:w="1701" w:type="dxa"/>
          </w:tcPr>
          <w:p w:rsidR="003571F8" w:rsidRDefault="003571F8" w:rsidP="00DF1EA0">
            <w:pPr>
              <w:spacing w:line="360" w:lineRule="auto"/>
              <w:ind w:right="-1134"/>
              <w:rPr>
                <w:b/>
                <w:i/>
              </w:rPr>
            </w:pPr>
            <w:r>
              <w:rPr>
                <w:b/>
                <w:i/>
              </w:rPr>
              <w:t>500,00</w:t>
            </w:r>
          </w:p>
        </w:tc>
      </w:tr>
      <w:tr w:rsidR="003571F8" w:rsidTr="003571F8">
        <w:trPr>
          <w:trHeight w:val="250"/>
          <w:jc w:val="right"/>
        </w:trPr>
        <w:tc>
          <w:tcPr>
            <w:tcW w:w="7225" w:type="dxa"/>
            <w:gridSpan w:val="2"/>
          </w:tcPr>
          <w:p w:rsidR="003571F8" w:rsidRPr="003571F8" w:rsidRDefault="003571F8" w:rsidP="00FD5FD7">
            <w:pPr>
              <w:spacing w:line="360" w:lineRule="auto"/>
              <w:jc w:val="center"/>
              <w:rPr>
                <w:b/>
                <w:i/>
              </w:rPr>
            </w:pPr>
            <w:r w:rsidRPr="003571F8">
              <w:rPr>
                <w:b/>
                <w:i/>
              </w:rPr>
              <w:t>Ukupno:</w:t>
            </w:r>
          </w:p>
        </w:tc>
        <w:tc>
          <w:tcPr>
            <w:tcW w:w="1701" w:type="dxa"/>
          </w:tcPr>
          <w:p w:rsidR="003571F8" w:rsidRDefault="003571F8" w:rsidP="00DF1EA0">
            <w:pPr>
              <w:spacing w:line="360" w:lineRule="auto"/>
              <w:ind w:right="-1134"/>
              <w:rPr>
                <w:b/>
                <w:i/>
              </w:rPr>
            </w:pPr>
            <w:r>
              <w:rPr>
                <w:b/>
                <w:i/>
              </w:rPr>
              <w:t>-159.826,00</w:t>
            </w:r>
          </w:p>
        </w:tc>
      </w:tr>
      <w:tr w:rsidR="003571F8" w:rsidTr="003571F8">
        <w:trPr>
          <w:trHeight w:val="325"/>
          <w:jc w:val="right"/>
        </w:trPr>
        <w:tc>
          <w:tcPr>
            <w:tcW w:w="774" w:type="dxa"/>
          </w:tcPr>
          <w:p w:rsidR="003571F8" w:rsidRDefault="003571F8" w:rsidP="003571F8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32224</w:t>
            </w:r>
          </w:p>
        </w:tc>
        <w:tc>
          <w:tcPr>
            <w:tcW w:w="6451" w:type="dxa"/>
          </w:tcPr>
          <w:p w:rsidR="003571F8" w:rsidRDefault="003571F8" w:rsidP="003571F8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Namirnice (suf.preh učenika, šema voće i mlijeko)</w:t>
            </w:r>
          </w:p>
        </w:tc>
        <w:tc>
          <w:tcPr>
            <w:tcW w:w="1701" w:type="dxa"/>
          </w:tcPr>
          <w:p w:rsidR="003571F8" w:rsidRDefault="003571F8" w:rsidP="00DF1EA0">
            <w:pPr>
              <w:spacing w:line="360" w:lineRule="auto"/>
              <w:ind w:right="-1134"/>
              <w:rPr>
                <w:b/>
                <w:i/>
              </w:rPr>
            </w:pPr>
            <w:r>
              <w:rPr>
                <w:b/>
                <w:i/>
              </w:rPr>
              <w:t>41.340,00</w:t>
            </w:r>
          </w:p>
        </w:tc>
      </w:tr>
      <w:tr w:rsidR="003571F8" w:rsidTr="003571F8">
        <w:trPr>
          <w:trHeight w:val="338"/>
          <w:jc w:val="right"/>
        </w:trPr>
        <w:tc>
          <w:tcPr>
            <w:tcW w:w="774" w:type="dxa"/>
          </w:tcPr>
          <w:p w:rsidR="003571F8" w:rsidRDefault="003571F8" w:rsidP="003571F8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32234</w:t>
            </w:r>
          </w:p>
        </w:tc>
        <w:tc>
          <w:tcPr>
            <w:tcW w:w="6451" w:type="dxa"/>
          </w:tcPr>
          <w:p w:rsidR="003571F8" w:rsidRDefault="003571F8" w:rsidP="003571F8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Motorni benzin i dizel gorivo- lož ulje</w:t>
            </w:r>
          </w:p>
        </w:tc>
        <w:tc>
          <w:tcPr>
            <w:tcW w:w="1701" w:type="dxa"/>
          </w:tcPr>
          <w:p w:rsidR="003571F8" w:rsidRDefault="003571F8" w:rsidP="00DF1EA0">
            <w:pPr>
              <w:spacing w:line="360" w:lineRule="auto"/>
              <w:ind w:right="-1134"/>
              <w:rPr>
                <w:b/>
                <w:i/>
              </w:rPr>
            </w:pPr>
            <w:r>
              <w:rPr>
                <w:b/>
                <w:i/>
              </w:rPr>
              <w:t>- 18.904,00</w:t>
            </w:r>
          </w:p>
        </w:tc>
      </w:tr>
      <w:tr w:rsidR="003571F8" w:rsidTr="003571F8">
        <w:trPr>
          <w:trHeight w:val="313"/>
          <w:jc w:val="right"/>
        </w:trPr>
        <w:tc>
          <w:tcPr>
            <w:tcW w:w="774" w:type="dxa"/>
          </w:tcPr>
          <w:p w:rsidR="003571F8" w:rsidRDefault="003571F8" w:rsidP="003571F8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32242</w:t>
            </w:r>
          </w:p>
        </w:tc>
        <w:tc>
          <w:tcPr>
            <w:tcW w:w="6451" w:type="dxa"/>
          </w:tcPr>
          <w:p w:rsidR="003571F8" w:rsidRDefault="003571F8" w:rsidP="003571F8">
            <w:pPr>
              <w:spacing w:line="360" w:lineRule="auto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Materijal za tek.odr.postrojenja i opreme</w:t>
            </w:r>
          </w:p>
        </w:tc>
        <w:tc>
          <w:tcPr>
            <w:tcW w:w="1701" w:type="dxa"/>
          </w:tcPr>
          <w:p w:rsidR="003571F8" w:rsidRDefault="003571F8" w:rsidP="00DF1EA0">
            <w:pPr>
              <w:spacing w:line="360" w:lineRule="auto"/>
              <w:ind w:right="-1134"/>
              <w:rPr>
                <w:b/>
                <w:i/>
              </w:rPr>
            </w:pPr>
            <w:r>
              <w:rPr>
                <w:b/>
                <w:i/>
              </w:rPr>
              <w:t>147.288,00</w:t>
            </w:r>
          </w:p>
        </w:tc>
      </w:tr>
      <w:tr w:rsidR="003571F8" w:rsidTr="003571F8">
        <w:trPr>
          <w:trHeight w:val="363"/>
          <w:jc w:val="right"/>
        </w:trPr>
        <w:tc>
          <w:tcPr>
            <w:tcW w:w="774" w:type="dxa"/>
          </w:tcPr>
          <w:p w:rsidR="003571F8" w:rsidRDefault="003571F8" w:rsidP="003571F8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32243</w:t>
            </w:r>
          </w:p>
        </w:tc>
        <w:tc>
          <w:tcPr>
            <w:tcW w:w="6451" w:type="dxa"/>
          </w:tcPr>
          <w:p w:rsidR="003571F8" w:rsidRDefault="003571F8" w:rsidP="003571F8">
            <w:pPr>
              <w:spacing w:line="360" w:lineRule="auto"/>
              <w:ind w:left="55"/>
              <w:rPr>
                <w:b/>
                <w:i/>
              </w:rPr>
            </w:pPr>
            <w:r>
              <w:rPr>
                <w:b/>
                <w:i/>
              </w:rPr>
              <w:t>Ostali mater.za tek i in.održ.</w:t>
            </w:r>
          </w:p>
        </w:tc>
        <w:tc>
          <w:tcPr>
            <w:tcW w:w="1701" w:type="dxa"/>
          </w:tcPr>
          <w:p w:rsidR="003571F8" w:rsidRDefault="003571F8" w:rsidP="00DF1EA0">
            <w:pPr>
              <w:spacing w:line="360" w:lineRule="auto"/>
              <w:ind w:right="-1134"/>
              <w:rPr>
                <w:b/>
                <w:i/>
              </w:rPr>
            </w:pPr>
            <w:r>
              <w:rPr>
                <w:b/>
                <w:i/>
              </w:rPr>
              <w:t>77.321,00</w:t>
            </w:r>
          </w:p>
        </w:tc>
      </w:tr>
      <w:tr w:rsidR="003571F8" w:rsidTr="003571F8">
        <w:trPr>
          <w:trHeight w:val="363"/>
          <w:jc w:val="right"/>
        </w:trPr>
        <w:tc>
          <w:tcPr>
            <w:tcW w:w="774" w:type="dxa"/>
          </w:tcPr>
          <w:p w:rsidR="003571F8" w:rsidRDefault="003571F8" w:rsidP="003571F8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32329</w:t>
            </w:r>
          </w:p>
        </w:tc>
        <w:tc>
          <w:tcPr>
            <w:tcW w:w="6451" w:type="dxa"/>
          </w:tcPr>
          <w:p w:rsidR="003571F8" w:rsidRDefault="003571F8" w:rsidP="003571F8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ostale usluge tekućeg i invest.održ.</w:t>
            </w:r>
          </w:p>
        </w:tc>
        <w:tc>
          <w:tcPr>
            <w:tcW w:w="1701" w:type="dxa"/>
          </w:tcPr>
          <w:p w:rsidR="003571F8" w:rsidRDefault="003571F8" w:rsidP="00DF1EA0">
            <w:pPr>
              <w:spacing w:line="360" w:lineRule="auto"/>
              <w:ind w:right="-1134"/>
              <w:rPr>
                <w:b/>
                <w:i/>
              </w:rPr>
            </w:pPr>
            <w:r>
              <w:rPr>
                <w:b/>
                <w:i/>
              </w:rPr>
              <w:t>53.336,00</w:t>
            </w:r>
          </w:p>
        </w:tc>
      </w:tr>
      <w:tr w:rsidR="003571F8" w:rsidTr="003571F8">
        <w:trPr>
          <w:trHeight w:val="297"/>
          <w:jc w:val="right"/>
        </w:trPr>
        <w:tc>
          <w:tcPr>
            <w:tcW w:w="774" w:type="dxa"/>
          </w:tcPr>
          <w:p w:rsidR="003571F8" w:rsidRDefault="003571F8" w:rsidP="003571F8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42273</w:t>
            </w:r>
          </w:p>
        </w:tc>
        <w:tc>
          <w:tcPr>
            <w:tcW w:w="6451" w:type="dxa"/>
          </w:tcPr>
          <w:p w:rsidR="003571F8" w:rsidRDefault="003571F8" w:rsidP="003571F8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Oprema</w:t>
            </w:r>
          </w:p>
        </w:tc>
        <w:tc>
          <w:tcPr>
            <w:tcW w:w="1701" w:type="dxa"/>
          </w:tcPr>
          <w:p w:rsidR="003571F8" w:rsidRDefault="003571F8" w:rsidP="00DF1EA0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12.103,00</w:t>
            </w:r>
          </w:p>
        </w:tc>
      </w:tr>
      <w:tr w:rsidR="003571F8" w:rsidTr="003571F8">
        <w:trPr>
          <w:trHeight w:val="393"/>
          <w:jc w:val="right"/>
        </w:trPr>
        <w:tc>
          <w:tcPr>
            <w:tcW w:w="7225" w:type="dxa"/>
            <w:gridSpan w:val="2"/>
          </w:tcPr>
          <w:p w:rsidR="00D51899" w:rsidRDefault="00D51899" w:rsidP="00FD5FD7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Ukupno:</w:t>
            </w:r>
          </w:p>
        </w:tc>
        <w:tc>
          <w:tcPr>
            <w:tcW w:w="1701" w:type="dxa"/>
          </w:tcPr>
          <w:p w:rsidR="00D51899" w:rsidRDefault="00D51899" w:rsidP="00DF1EA0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312.484,00</w:t>
            </w:r>
          </w:p>
        </w:tc>
      </w:tr>
      <w:tr w:rsidR="003571F8" w:rsidTr="003571F8">
        <w:trPr>
          <w:trHeight w:val="527"/>
          <w:jc w:val="right"/>
        </w:trPr>
        <w:tc>
          <w:tcPr>
            <w:tcW w:w="7225" w:type="dxa"/>
            <w:gridSpan w:val="2"/>
          </w:tcPr>
          <w:p w:rsidR="00D51899" w:rsidRDefault="00D51899" w:rsidP="003571F8">
            <w:pPr>
              <w:spacing w:line="360" w:lineRule="auto"/>
              <w:ind w:left="428"/>
              <w:rPr>
                <w:b/>
                <w:i/>
              </w:rPr>
            </w:pPr>
            <w:r>
              <w:rPr>
                <w:b/>
                <w:i/>
              </w:rPr>
              <w:t>Sve ukupno povećanje financijskog plana za 2019.god. iznosi :</w:t>
            </w:r>
          </w:p>
        </w:tc>
        <w:tc>
          <w:tcPr>
            <w:tcW w:w="1701" w:type="dxa"/>
          </w:tcPr>
          <w:p w:rsidR="00D51899" w:rsidRDefault="00D51899" w:rsidP="00DF1EA0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152.658,00 kn</w:t>
            </w:r>
          </w:p>
        </w:tc>
      </w:tr>
    </w:tbl>
    <w:p w:rsidR="000D1978" w:rsidRDefault="006C1941" w:rsidP="003571F8">
      <w:pPr>
        <w:spacing w:line="360" w:lineRule="auto"/>
        <w:rPr>
          <w:b/>
          <w:i/>
        </w:rPr>
      </w:pPr>
      <w:r>
        <w:rPr>
          <w:b/>
          <w:i/>
        </w:rPr>
        <w:tab/>
      </w:r>
    </w:p>
    <w:p w:rsidR="00BE4FE9" w:rsidRDefault="00BE4FE9" w:rsidP="003571F8">
      <w:pPr>
        <w:spacing w:line="360" w:lineRule="auto"/>
        <w:rPr>
          <w:b/>
          <w:i/>
        </w:rPr>
      </w:pPr>
      <w:r>
        <w:rPr>
          <w:b/>
          <w:i/>
        </w:rPr>
        <w:t xml:space="preserve">                                                                  </w:t>
      </w:r>
      <w:r w:rsidR="00EF22DC">
        <w:rPr>
          <w:b/>
          <w:i/>
        </w:rPr>
        <w:t xml:space="preserve">                     </w:t>
      </w:r>
      <w:r w:rsidR="00CC5C88">
        <w:rPr>
          <w:b/>
          <w:i/>
        </w:rPr>
        <w:t xml:space="preserve">       </w:t>
      </w:r>
      <w:r w:rsidR="00EF22DC">
        <w:rPr>
          <w:b/>
          <w:i/>
        </w:rPr>
        <w:t xml:space="preserve">  </w:t>
      </w:r>
      <w:r w:rsidR="00057DFE">
        <w:rPr>
          <w:b/>
          <w:i/>
        </w:rPr>
        <w:t>Voditelj računovodstva</w:t>
      </w:r>
    </w:p>
    <w:p w:rsidR="00C316CD" w:rsidRPr="00813948" w:rsidRDefault="00057DFE" w:rsidP="003571F8">
      <w:pPr>
        <w:spacing w:line="360" w:lineRule="auto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Joza Ištuk</w:t>
      </w:r>
      <w:r w:rsidR="000A1CB7">
        <w:rPr>
          <w:b/>
          <w:i/>
        </w:rPr>
        <w:t xml:space="preserve"> </w:t>
      </w:r>
      <w:r w:rsidR="00813948">
        <w:rPr>
          <w:b/>
          <w:i/>
        </w:rPr>
        <w:t xml:space="preserve">                                             </w:t>
      </w:r>
      <w:r w:rsidR="00C316CD" w:rsidRPr="00813948">
        <w:rPr>
          <w:b/>
          <w:i/>
        </w:rPr>
        <w:t xml:space="preserve">                                                     </w:t>
      </w:r>
    </w:p>
    <w:sectPr w:rsidR="00C316CD" w:rsidRPr="00813948" w:rsidSect="00357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2311B"/>
    <w:multiLevelType w:val="hybridMultilevel"/>
    <w:tmpl w:val="BD4A4D86"/>
    <w:lvl w:ilvl="0" w:tplc="8F40F5A8">
      <w:numFmt w:val="bullet"/>
      <w:lvlText w:val="-"/>
      <w:lvlJc w:val="left"/>
      <w:pPr>
        <w:ind w:left="354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CD"/>
    <w:rsid w:val="00026257"/>
    <w:rsid w:val="00057DFE"/>
    <w:rsid w:val="000A1CB7"/>
    <w:rsid w:val="000A3F22"/>
    <w:rsid w:val="000D1978"/>
    <w:rsid w:val="00167C04"/>
    <w:rsid w:val="00193524"/>
    <w:rsid w:val="002874EE"/>
    <w:rsid w:val="00351549"/>
    <w:rsid w:val="003571F8"/>
    <w:rsid w:val="003C1552"/>
    <w:rsid w:val="004144AF"/>
    <w:rsid w:val="005123B1"/>
    <w:rsid w:val="00643639"/>
    <w:rsid w:val="006C1941"/>
    <w:rsid w:val="006D07D5"/>
    <w:rsid w:val="00760631"/>
    <w:rsid w:val="00771030"/>
    <w:rsid w:val="007930A0"/>
    <w:rsid w:val="007C7ABF"/>
    <w:rsid w:val="00813948"/>
    <w:rsid w:val="008238A5"/>
    <w:rsid w:val="00857CAD"/>
    <w:rsid w:val="00873494"/>
    <w:rsid w:val="00955286"/>
    <w:rsid w:val="009921BB"/>
    <w:rsid w:val="009D6B30"/>
    <w:rsid w:val="00A725BD"/>
    <w:rsid w:val="00B94570"/>
    <w:rsid w:val="00BC461F"/>
    <w:rsid w:val="00BE4FE9"/>
    <w:rsid w:val="00C316CD"/>
    <w:rsid w:val="00CA622C"/>
    <w:rsid w:val="00CA7BE7"/>
    <w:rsid w:val="00CC5C88"/>
    <w:rsid w:val="00CD47FA"/>
    <w:rsid w:val="00D24455"/>
    <w:rsid w:val="00D305A1"/>
    <w:rsid w:val="00D51899"/>
    <w:rsid w:val="00DA6DAE"/>
    <w:rsid w:val="00DD182D"/>
    <w:rsid w:val="00DD3618"/>
    <w:rsid w:val="00DD3CF8"/>
    <w:rsid w:val="00DE667C"/>
    <w:rsid w:val="00DF1EA0"/>
    <w:rsid w:val="00EF22DC"/>
    <w:rsid w:val="00F1035B"/>
    <w:rsid w:val="00F91316"/>
    <w:rsid w:val="00F96F4B"/>
    <w:rsid w:val="00FD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D3DA8-5112-4FD8-81C5-C5DDBC44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D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0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6CC9E-8BB9-4B96-8A2F-4413FB37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Srculence</cp:lastModifiedBy>
  <cp:revision>2</cp:revision>
  <cp:lastPrinted>2019-11-29T08:09:00Z</cp:lastPrinted>
  <dcterms:created xsi:type="dcterms:W3CDTF">2020-01-23T11:04:00Z</dcterms:created>
  <dcterms:modified xsi:type="dcterms:W3CDTF">2020-01-23T11:04:00Z</dcterms:modified>
</cp:coreProperties>
</file>